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949" w:rsidRDefault="000D4949">
      <w:pPr>
        <w:pStyle w:val="Corpotesto"/>
        <w:ind w:left="452"/>
        <w:rPr>
          <w:rFonts w:ascii="Times New Roman"/>
          <w:sz w:val="20"/>
        </w:rPr>
      </w:pPr>
    </w:p>
    <w:p w:rsidR="00D41801" w:rsidRDefault="00D41801">
      <w:pPr>
        <w:pStyle w:val="Corpotesto"/>
        <w:ind w:left="452"/>
        <w:rPr>
          <w:rFonts w:ascii="Times New Roman"/>
          <w:sz w:val="20"/>
        </w:rPr>
      </w:pPr>
    </w:p>
    <w:p w:rsidR="00F04682" w:rsidRPr="00546631" w:rsidRDefault="00F04682" w:rsidP="00F04682">
      <w:pPr>
        <w:ind w:right="-143"/>
        <w:jc w:val="center"/>
      </w:pPr>
      <w:r w:rsidRPr="00B22DFC">
        <w:rPr>
          <w:noProof/>
          <w:sz w:val="20"/>
          <w:szCs w:val="20"/>
        </w:rPr>
        <w:object w:dxaOrig="153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4pt;height:37.8pt;mso-width-percent:0;mso-height-percent:0;mso-width-percent:0;mso-height-percent:0" o:ole="">
            <v:imagedata r:id="rId7" o:title=""/>
          </v:shape>
          <o:OLEObject Type="Embed" ProgID="PBrush" ShapeID="_x0000_i1025" DrawAspect="Content" ObjectID="_1658388860" r:id="rId8"/>
        </w:object>
      </w:r>
    </w:p>
    <w:p w:rsidR="00F04682" w:rsidRPr="00546631" w:rsidRDefault="00F04682" w:rsidP="00F04682">
      <w:pPr>
        <w:pBdr>
          <w:top w:val="nil"/>
          <w:left w:val="nil"/>
          <w:bottom w:val="nil"/>
          <w:right w:val="nil"/>
          <w:between w:val="nil"/>
        </w:pBdr>
        <w:tabs>
          <w:tab w:val="center" w:pos="4819"/>
          <w:tab w:val="right" w:pos="9638"/>
        </w:tabs>
        <w:jc w:val="center"/>
        <w:rPr>
          <w:b/>
          <w:color w:val="000000"/>
          <w:sz w:val="18"/>
          <w:szCs w:val="18"/>
        </w:rPr>
      </w:pPr>
      <w:r w:rsidRPr="00546631">
        <w:rPr>
          <w:b/>
          <w:color w:val="000000"/>
          <w:sz w:val="18"/>
          <w:szCs w:val="18"/>
        </w:rPr>
        <w:t>ISTITUTO COMPRENSIVO DI BORGOSATOLLO</w:t>
      </w:r>
    </w:p>
    <w:p w:rsidR="00F04682" w:rsidRPr="00546631" w:rsidRDefault="00F04682" w:rsidP="00F04682">
      <w:pPr>
        <w:pBdr>
          <w:top w:val="nil"/>
          <w:left w:val="nil"/>
          <w:bottom w:val="nil"/>
          <w:right w:val="nil"/>
          <w:between w:val="nil"/>
        </w:pBdr>
        <w:tabs>
          <w:tab w:val="center" w:pos="4819"/>
          <w:tab w:val="right" w:pos="9638"/>
        </w:tabs>
        <w:jc w:val="center"/>
        <w:rPr>
          <w:color w:val="000000"/>
          <w:sz w:val="18"/>
          <w:szCs w:val="18"/>
        </w:rPr>
      </w:pPr>
      <w:proofErr w:type="gramStart"/>
      <w:r w:rsidRPr="00546631">
        <w:rPr>
          <w:color w:val="000000"/>
          <w:sz w:val="18"/>
          <w:szCs w:val="18"/>
        </w:rPr>
        <w:t>con</w:t>
      </w:r>
      <w:proofErr w:type="gramEnd"/>
      <w:r w:rsidRPr="00546631">
        <w:rPr>
          <w:color w:val="000000"/>
          <w:sz w:val="18"/>
          <w:szCs w:val="18"/>
        </w:rPr>
        <w:t xml:space="preserve"> sezioni di scuola dell’infanzia, classi primaria e secondaria di 1°grado </w:t>
      </w:r>
    </w:p>
    <w:p w:rsidR="00F04682" w:rsidRPr="00546631" w:rsidRDefault="00F04682" w:rsidP="00F04682">
      <w:pPr>
        <w:pBdr>
          <w:top w:val="nil"/>
          <w:left w:val="nil"/>
          <w:bottom w:val="nil"/>
          <w:right w:val="nil"/>
          <w:between w:val="nil"/>
        </w:pBdr>
        <w:tabs>
          <w:tab w:val="center" w:pos="4819"/>
          <w:tab w:val="right" w:pos="9638"/>
        </w:tabs>
        <w:jc w:val="center"/>
        <w:rPr>
          <w:color w:val="000000"/>
          <w:sz w:val="18"/>
          <w:szCs w:val="18"/>
        </w:rPr>
      </w:pPr>
      <w:proofErr w:type="gramStart"/>
      <w:r w:rsidRPr="00546631">
        <w:rPr>
          <w:color w:val="000000"/>
          <w:sz w:val="18"/>
          <w:szCs w:val="18"/>
        </w:rPr>
        <w:t>via</w:t>
      </w:r>
      <w:proofErr w:type="gramEnd"/>
      <w:r w:rsidRPr="00546631">
        <w:rPr>
          <w:color w:val="000000"/>
          <w:sz w:val="18"/>
          <w:szCs w:val="18"/>
        </w:rPr>
        <w:t xml:space="preserve"> Roma 42  - 25010  Borgosatollo (BS) tel.030/2501557 Fax 030/2508868 </w:t>
      </w:r>
    </w:p>
    <w:p w:rsidR="00F04682" w:rsidRPr="00546631" w:rsidRDefault="00F04682" w:rsidP="00F04682">
      <w:pPr>
        <w:pBdr>
          <w:top w:val="nil"/>
          <w:left w:val="nil"/>
          <w:bottom w:val="nil"/>
          <w:right w:val="nil"/>
          <w:between w:val="nil"/>
        </w:pBdr>
        <w:tabs>
          <w:tab w:val="center" w:pos="4819"/>
          <w:tab w:val="right" w:pos="9638"/>
        </w:tabs>
        <w:jc w:val="center"/>
        <w:rPr>
          <w:color w:val="000000"/>
          <w:sz w:val="18"/>
          <w:szCs w:val="18"/>
        </w:rPr>
      </w:pPr>
      <w:r w:rsidRPr="00546631">
        <w:rPr>
          <w:color w:val="000000"/>
          <w:sz w:val="18"/>
          <w:szCs w:val="18"/>
        </w:rPr>
        <w:t xml:space="preserve">  </w:t>
      </w:r>
      <w:proofErr w:type="gramStart"/>
      <w:r w:rsidRPr="00546631">
        <w:rPr>
          <w:color w:val="000000"/>
          <w:sz w:val="18"/>
          <w:szCs w:val="18"/>
        </w:rPr>
        <w:t>e-mail</w:t>
      </w:r>
      <w:proofErr w:type="gramEnd"/>
      <w:r w:rsidRPr="00546631">
        <w:rPr>
          <w:color w:val="000000"/>
          <w:sz w:val="18"/>
          <w:szCs w:val="18"/>
        </w:rPr>
        <w:t xml:space="preserve">- bsic84600p@istruzione.it  </w:t>
      </w:r>
      <w:hyperlink r:id="rId9">
        <w:r w:rsidRPr="00546631">
          <w:rPr>
            <w:color w:val="0000FF"/>
            <w:sz w:val="18"/>
            <w:szCs w:val="18"/>
            <w:u w:val="single"/>
          </w:rPr>
          <w:t>bsic84600p@pec.istruzione.it</w:t>
        </w:r>
      </w:hyperlink>
    </w:p>
    <w:p w:rsidR="00F04682" w:rsidRPr="00546631" w:rsidRDefault="00F04682" w:rsidP="00F04682">
      <w:pPr>
        <w:pBdr>
          <w:top w:val="nil"/>
          <w:left w:val="nil"/>
          <w:bottom w:val="nil"/>
          <w:right w:val="nil"/>
          <w:between w:val="nil"/>
        </w:pBdr>
        <w:tabs>
          <w:tab w:val="center" w:pos="4819"/>
          <w:tab w:val="right" w:pos="9638"/>
        </w:tabs>
        <w:jc w:val="center"/>
        <w:rPr>
          <w:color w:val="000000"/>
          <w:sz w:val="18"/>
          <w:szCs w:val="18"/>
        </w:rPr>
      </w:pPr>
      <w:r w:rsidRPr="00546631">
        <w:rPr>
          <w:color w:val="000000"/>
          <w:sz w:val="18"/>
          <w:szCs w:val="18"/>
        </w:rPr>
        <w:t xml:space="preserve"> </w:t>
      </w:r>
      <w:proofErr w:type="gramStart"/>
      <w:r w:rsidRPr="00546631">
        <w:rPr>
          <w:color w:val="000000"/>
          <w:sz w:val="18"/>
          <w:szCs w:val="18"/>
        </w:rPr>
        <w:t>sito</w:t>
      </w:r>
      <w:proofErr w:type="gramEnd"/>
      <w:r w:rsidRPr="00546631">
        <w:rPr>
          <w:color w:val="000000"/>
          <w:sz w:val="18"/>
          <w:szCs w:val="18"/>
        </w:rPr>
        <w:t xml:space="preserve"> internet  </w:t>
      </w:r>
      <w:hyperlink r:id="rId10" w:history="1">
        <w:r w:rsidRPr="002D5721">
          <w:rPr>
            <w:rStyle w:val="Collegamentoipertestuale"/>
            <w:sz w:val="18"/>
            <w:szCs w:val="18"/>
          </w:rPr>
          <w:t>http://www.istitutocomprensivoborgosatollo.edu.it</w:t>
        </w:r>
      </w:hyperlink>
    </w:p>
    <w:p w:rsidR="00F04682" w:rsidRPr="00546631" w:rsidRDefault="00F04682" w:rsidP="00F04682">
      <w:pPr>
        <w:pBdr>
          <w:top w:val="nil"/>
          <w:left w:val="nil"/>
          <w:bottom w:val="nil"/>
          <w:right w:val="nil"/>
          <w:between w:val="nil"/>
        </w:pBdr>
        <w:tabs>
          <w:tab w:val="center" w:pos="4819"/>
          <w:tab w:val="right" w:pos="9638"/>
        </w:tabs>
        <w:jc w:val="center"/>
        <w:rPr>
          <w:color w:val="000000"/>
        </w:rPr>
      </w:pPr>
      <w:r w:rsidRPr="00546631">
        <w:rPr>
          <w:color w:val="000000"/>
          <w:sz w:val="18"/>
          <w:szCs w:val="18"/>
        </w:rPr>
        <w:t xml:space="preserve">Codice Fiscale 98040230173   Codice </w:t>
      </w:r>
      <w:proofErr w:type="gramStart"/>
      <w:r w:rsidRPr="00546631">
        <w:rPr>
          <w:color w:val="000000"/>
          <w:sz w:val="18"/>
          <w:szCs w:val="18"/>
        </w:rPr>
        <w:t>Meccanografico  BSIC</w:t>
      </w:r>
      <w:proofErr w:type="gramEnd"/>
      <w:r w:rsidRPr="00546631">
        <w:rPr>
          <w:color w:val="000000"/>
          <w:sz w:val="18"/>
          <w:szCs w:val="18"/>
        </w:rPr>
        <w:t xml:space="preserve">84600P </w:t>
      </w:r>
    </w:p>
    <w:p w:rsidR="00F04682" w:rsidRDefault="00F04682" w:rsidP="00F04682">
      <w:pPr>
        <w:rPr>
          <w:rFonts w:eastAsia="Times New Roman"/>
          <w:color w:val="000000"/>
        </w:rPr>
      </w:pPr>
    </w:p>
    <w:p w:rsidR="00D41801" w:rsidRDefault="00D41801">
      <w:pPr>
        <w:pStyle w:val="Corpotesto"/>
        <w:ind w:left="452"/>
        <w:rPr>
          <w:rFonts w:ascii="Times New Roman"/>
          <w:sz w:val="20"/>
        </w:rPr>
      </w:pPr>
    </w:p>
    <w:p w:rsidR="00D41801" w:rsidRDefault="00D41801">
      <w:pPr>
        <w:pStyle w:val="Corpotesto"/>
        <w:ind w:left="452"/>
        <w:rPr>
          <w:rFonts w:ascii="Times New Roman"/>
          <w:sz w:val="20"/>
        </w:rPr>
      </w:pPr>
    </w:p>
    <w:p w:rsidR="00D41801" w:rsidRDefault="00D41801">
      <w:pPr>
        <w:pStyle w:val="Corpotesto"/>
        <w:ind w:left="452"/>
        <w:rPr>
          <w:rFonts w:ascii="Times New Roman"/>
          <w:sz w:val="20"/>
        </w:rPr>
      </w:pPr>
    </w:p>
    <w:p w:rsidR="000D4949" w:rsidRDefault="000D4949">
      <w:pPr>
        <w:pStyle w:val="Corpotesto"/>
        <w:rPr>
          <w:rFonts w:ascii="Times New Roman"/>
          <w:sz w:val="20"/>
        </w:rPr>
      </w:pPr>
    </w:p>
    <w:p w:rsidR="000D4949" w:rsidRDefault="000D4949">
      <w:pPr>
        <w:pStyle w:val="Corpotesto"/>
        <w:spacing w:before="8"/>
        <w:rPr>
          <w:rFonts w:ascii="Times New Roman"/>
          <w:sz w:val="20"/>
        </w:rPr>
      </w:pPr>
    </w:p>
    <w:p w:rsidR="000D4949" w:rsidRDefault="00891205">
      <w:pPr>
        <w:pStyle w:val="Titolo1"/>
        <w:ind w:left="1911" w:right="2263" w:firstLine="0"/>
        <w:jc w:val="center"/>
      </w:pPr>
      <w:r>
        <w:t>PTOF 2019-22</w:t>
      </w:r>
    </w:p>
    <w:p w:rsidR="000D4949" w:rsidRDefault="000D4949">
      <w:pPr>
        <w:pStyle w:val="Corpotesto"/>
        <w:spacing w:before="3"/>
        <w:rPr>
          <w:b/>
          <w:sz w:val="23"/>
        </w:rPr>
      </w:pPr>
    </w:p>
    <w:p w:rsidR="000D4949" w:rsidRDefault="00891205">
      <w:pPr>
        <w:spacing w:line="285" w:lineRule="auto"/>
        <w:ind w:left="1932" w:right="2263"/>
        <w:jc w:val="center"/>
        <w:rPr>
          <w:b/>
        </w:rPr>
      </w:pPr>
      <w:r>
        <w:rPr>
          <w:b/>
        </w:rPr>
        <w:t xml:space="preserve">PIANO DELLE </w:t>
      </w:r>
      <w:r>
        <w:rPr>
          <w:b/>
          <w:spacing w:val="-6"/>
        </w:rPr>
        <w:t xml:space="preserve">ATTIVITA’ </w:t>
      </w:r>
      <w:r>
        <w:rPr>
          <w:b/>
        </w:rPr>
        <w:t>ORGANIZZATIVE E DIDATTICHE PER LA RIPRESA DELLE LEZIONI IN PRESENZA</w:t>
      </w:r>
    </w:p>
    <w:p w:rsidR="000D4949" w:rsidRDefault="00891205">
      <w:pPr>
        <w:spacing w:line="231" w:lineRule="exact"/>
        <w:ind w:left="1916" w:right="2263"/>
        <w:jc w:val="center"/>
        <w:rPr>
          <w:b/>
        </w:rPr>
      </w:pPr>
      <w:r>
        <w:rPr>
          <w:b/>
        </w:rPr>
        <w:t>A.S. 2020-21</w:t>
      </w:r>
    </w:p>
    <w:p w:rsidR="000D4949" w:rsidRDefault="000D4949">
      <w:pPr>
        <w:pStyle w:val="Corpotesto"/>
        <w:spacing w:before="3"/>
        <w:rPr>
          <w:b/>
        </w:rPr>
      </w:pPr>
    </w:p>
    <w:p w:rsidR="000D4949" w:rsidRDefault="000D4949">
      <w:pPr>
        <w:pStyle w:val="Corpotesto"/>
        <w:spacing w:before="7"/>
        <w:rPr>
          <w:b/>
          <w:sz w:val="20"/>
        </w:rPr>
      </w:pPr>
    </w:p>
    <w:p w:rsidR="000D4949" w:rsidRDefault="00891205">
      <w:pPr>
        <w:pStyle w:val="Paragrafoelenco"/>
        <w:numPr>
          <w:ilvl w:val="0"/>
          <w:numId w:val="5"/>
        </w:numPr>
        <w:tabs>
          <w:tab w:val="left" w:pos="300"/>
        </w:tabs>
        <w:spacing w:before="208" w:line="218" w:lineRule="auto"/>
        <w:ind w:right="539"/>
      </w:pPr>
      <w:r>
        <w:t>Visto il Decreto n. 39 del 26.06.2020 “Adozione del Documento per la pianificazione delle attività scolastiche, educative e formative in tutte le Istituzioni del Sistema nazionale di Istruzione per l’anno scolastico</w:t>
      </w:r>
      <w:r>
        <w:rPr>
          <w:spacing w:val="-1"/>
        </w:rPr>
        <w:t xml:space="preserve"> </w:t>
      </w:r>
      <w:r>
        <w:t>2020/2021”</w:t>
      </w:r>
    </w:p>
    <w:p w:rsidR="000D4949" w:rsidRDefault="00891205">
      <w:pPr>
        <w:pStyle w:val="Paragrafoelenco"/>
        <w:numPr>
          <w:ilvl w:val="0"/>
          <w:numId w:val="5"/>
        </w:numPr>
        <w:tabs>
          <w:tab w:val="left" w:pos="300"/>
        </w:tabs>
        <w:spacing w:before="15" w:line="211" w:lineRule="auto"/>
        <w:ind w:right="702"/>
      </w:pPr>
      <w:r>
        <w:t xml:space="preserve">Vista l’OM n. </w:t>
      </w:r>
      <w:r>
        <w:rPr>
          <w:spacing w:val="-9"/>
        </w:rPr>
        <w:t xml:space="preserve">11 </w:t>
      </w:r>
      <w:r>
        <w:t>del 16.05.2020, con particolare riferimento all’art.6 “Piano di integrazione degli apprendimenti e Piano di apprendimento</w:t>
      </w:r>
      <w:r>
        <w:rPr>
          <w:spacing w:val="-1"/>
        </w:rPr>
        <w:t xml:space="preserve"> </w:t>
      </w:r>
      <w:r>
        <w:t>individualizzato”</w:t>
      </w:r>
    </w:p>
    <w:p w:rsidR="000D4949" w:rsidRDefault="00891205">
      <w:pPr>
        <w:pStyle w:val="Paragrafoelenco"/>
        <w:numPr>
          <w:ilvl w:val="0"/>
          <w:numId w:val="5"/>
        </w:numPr>
        <w:tabs>
          <w:tab w:val="left" w:pos="300"/>
        </w:tabs>
        <w:spacing w:before="9" w:line="218" w:lineRule="auto"/>
        <w:ind w:right="1147"/>
        <w:jc w:val="both"/>
      </w:pPr>
      <w:r>
        <w:t xml:space="preserve">Visto il Verbale del Comitato </w:t>
      </w:r>
      <w:r>
        <w:rPr>
          <w:spacing w:val="-4"/>
        </w:rPr>
        <w:t xml:space="preserve">Tecnico </w:t>
      </w:r>
      <w:r>
        <w:t xml:space="preserve">Scientifico della Protezione Civile, n.94 del 7/7/2020, contenente le risposte ai quesiti posti dal Ministero dell’Istruzione relativi alle misure per </w:t>
      </w:r>
      <w:r>
        <w:rPr>
          <w:spacing w:val="-6"/>
        </w:rPr>
        <w:t xml:space="preserve">la </w:t>
      </w:r>
      <w:r>
        <w:t xml:space="preserve">ripresa delle lezioni in presenza </w:t>
      </w:r>
      <w:proofErr w:type="spellStart"/>
      <w:r>
        <w:t>dell’a.s.</w:t>
      </w:r>
      <w:proofErr w:type="spellEnd"/>
      <w:r>
        <w:rPr>
          <w:spacing w:val="-1"/>
        </w:rPr>
        <w:t xml:space="preserve"> </w:t>
      </w:r>
      <w:r>
        <w:t>2020/2021</w:t>
      </w:r>
    </w:p>
    <w:p w:rsidR="00512CD7" w:rsidRDefault="00891205" w:rsidP="00512CD7">
      <w:pPr>
        <w:pStyle w:val="Paragrafoelenco"/>
        <w:numPr>
          <w:ilvl w:val="0"/>
          <w:numId w:val="5"/>
        </w:numPr>
        <w:tabs>
          <w:tab w:val="left" w:pos="300"/>
        </w:tabs>
        <w:spacing w:before="15" w:line="211" w:lineRule="auto"/>
        <w:ind w:right="840"/>
      </w:pPr>
      <w:r>
        <w:t xml:space="preserve">In seguito al sopralluogo con il Responsabile del Servizio di Protezione e Prevenzione </w:t>
      </w:r>
      <w:r w:rsidRPr="00512CD7">
        <w:rPr>
          <w:spacing w:val="-3"/>
        </w:rPr>
        <w:t xml:space="preserve">(RSPP) </w:t>
      </w:r>
      <w:r>
        <w:t xml:space="preserve">dell’IC </w:t>
      </w:r>
      <w:r w:rsidR="00512CD7">
        <w:t>Borgosatollo</w:t>
      </w:r>
      <w:r>
        <w:t xml:space="preserve"> e con i referenti del Comune di B</w:t>
      </w:r>
      <w:r w:rsidR="00512CD7">
        <w:t>orgosatollo</w:t>
      </w:r>
    </w:p>
    <w:p w:rsidR="000D4949" w:rsidRDefault="00891205" w:rsidP="00512CD7">
      <w:pPr>
        <w:pStyle w:val="Paragrafoelenco"/>
        <w:numPr>
          <w:ilvl w:val="0"/>
          <w:numId w:val="5"/>
        </w:numPr>
        <w:tabs>
          <w:tab w:val="left" w:pos="300"/>
        </w:tabs>
        <w:spacing w:before="15" w:line="211" w:lineRule="auto"/>
        <w:ind w:right="840"/>
      </w:pPr>
      <w:r w:rsidRPr="00512CD7">
        <w:rPr>
          <w:spacing w:val="-5"/>
        </w:rPr>
        <w:t xml:space="preserve">Tenuto </w:t>
      </w:r>
      <w:r>
        <w:t>conto del Regolamento 8 marzo 1999, n. 275, recante Norme in materia di Autonomia delle istituzioni</w:t>
      </w:r>
      <w:r w:rsidRPr="00512CD7">
        <w:rPr>
          <w:spacing w:val="-1"/>
        </w:rPr>
        <w:t xml:space="preserve"> </w:t>
      </w:r>
      <w:r>
        <w:t>scolastiche</w:t>
      </w:r>
    </w:p>
    <w:p w:rsidR="001353CC" w:rsidRDefault="001353CC" w:rsidP="00512CD7">
      <w:pPr>
        <w:pStyle w:val="Paragrafoelenco"/>
        <w:numPr>
          <w:ilvl w:val="0"/>
          <w:numId w:val="5"/>
        </w:numPr>
        <w:tabs>
          <w:tab w:val="left" w:pos="300"/>
        </w:tabs>
        <w:spacing w:before="15" w:line="211" w:lineRule="auto"/>
        <w:ind w:right="840"/>
      </w:pPr>
      <w:r>
        <w:t>Preso atto che le attività didattiche delle classi di scuola secondaria non potranno svolgersi nel plesso “</w:t>
      </w:r>
      <w:proofErr w:type="spellStart"/>
      <w:r>
        <w:t>Marcazzan</w:t>
      </w:r>
      <w:proofErr w:type="spellEnd"/>
      <w:r>
        <w:t xml:space="preserve">” a causa dell’avvio dei lavori di ristrutturazione </w:t>
      </w:r>
    </w:p>
    <w:p w:rsidR="001353CC" w:rsidRDefault="001353CC" w:rsidP="00512CD7">
      <w:pPr>
        <w:pStyle w:val="Paragrafoelenco"/>
        <w:numPr>
          <w:ilvl w:val="0"/>
          <w:numId w:val="5"/>
        </w:numPr>
        <w:tabs>
          <w:tab w:val="left" w:pos="300"/>
        </w:tabs>
        <w:spacing w:before="15" w:line="211" w:lineRule="auto"/>
        <w:ind w:right="840"/>
      </w:pPr>
      <w:r>
        <w:t>Considerata la disponibilità di n. 6 aule presso l’edificio “Oratorio Don Bosco”</w:t>
      </w:r>
    </w:p>
    <w:p w:rsidR="000D4949" w:rsidRDefault="00891205">
      <w:pPr>
        <w:pStyle w:val="Paragrafoelenco"/>
        <w:numPr>
          <w:ilvl w:val="0"/>
          <w:numId w:val="5"/>
        </w:numPr>
        <w:tabs>
          <w:tab w:val="left" w:pos="300"/>
        </w:tabs>
        <w:spacing w:line="249" w:lineRule="exact"/>
      </w:pPr>
      <w:r>
        <w:t>Al fine di garantire la sicurezza degli alunni e del personale</w:t>
      </w:r>
      <w:r>
        <w:rPr>
          <w:spacing w:val="-1"/>
        </w:rPr>
        <w:t xml:space="preserve"> </w:t>
      </w:r>
      <w:r>
        <w:t>scolastico</w:t>
      </w:r>
    </w:p>
    <w:p w:rsidR="000D4949" w:rsidRDefault="00891205">
      <w:pPr>
        <w:pStyle w:val="Paragrafoelenco"/>
        <w:numPr>
          <w:ilvl w:val="0"/>
          <w:numId w:val="5"/>
        </w:numPr>
        <w:tabs>
          <w:tab w:val="left" w:pos="300"/>
        </w:tabs>
        <w:spacing w:line="256" w:lineRule="exact"/>
      </w:pPr>
      <w:r>
        <w:t>Fatto salvo diverse disposizioni che dovessero essere introdotte</w:t>
      </w:r>
    </w:p>
    <w:p w:rsidR="000D4949" w:rsidRDefault="000D4949">
      <w:pPr>
        <w:pStyle w:val="Corpotesto"/>
        <w:spacing w:before="10"/>
        <w:rPr>
          <w:sz w:val="38"/>
        </w:rPr>
      </w:pPr>
    </w:p>
    <w:p w:rsidR="000D4949" w:rsidRDefault="00891205">
      <w:pPr>
        <w:pStyle w:val="Corpotesto"/>
        <w:spacing w:line="246" w:lineRule="exact"/>
        <w:ind w:left="1927" w:right="2263"/>
        <w:jc w:val="center"/>
      </w:pPr>
      <w:proofErr w:type="gramStart"/>
      <w:r>
        <w:t>si</w:t>
      </w:r>
      <w:proofErr w:type="gramEnd"/>
      <w:r>
        <w:t xml:space="preserve"> assume nel PTOF dell’IC il</w:t>
      </w:r>
      <w:r>
        <w:rPr>
          <w:spacing w:val="-5"/>
        </w:rPr>
        <w:t xml:space="preserve"> </w:t>
      </w:r>
      <w:r>
        <w:t>seguente</w:t>
      </w:r>
    </w:p>
    <w:p w:rsidR="000D4949" w:rsidRDefault="00891205">
      <w:pPr>
        <w:pStyle w:val="Titolo1"/>
        <w:spacing w:before="4" w:line="228" w:lineRule="auto"/>
        <w:ind w:left="2599" w:right="2933" w:firstLine="0"/>
        <w:jc w:val="center"/>
      </w:pPr>
      <w:r>
        <w:t>Piano delle attività organizzative e didattiche per la ripresa delle lezioni in presenza</w:t>
      </w:r>
    </w:p>
    <w:p w:rsidR="000D4949" w:rsidRDefault="00891205">
      <w:pPr>
        <w:spacing w:line="242" w:lineRule="exact"/>
        <w:ind w:left="1932" w:right="2260"/>
        <w:jc w:val="center"/>
        <w:rPr>
          <w:b/>
        </w:rPr>
      </w:pPr>
      <w:proofErr w:type="spellStart"/>
      <w:r>
        <w:rPr>
          <w:b/>
        </w:rPr>
        <w:t>a.s.</w:t>
      </w:r>
      <w:proofErr w:type="spellEnd"/>
      <w:r>
        <w:rPr>
          <w:b/>
        </w:rPr>
        <w:t xml:space="preserve"> 2020-21</w:t>
      </w:r>
    </w:p>
    <w:p w:rsidR="000D4949" w:rsidRDefault="000D4949">
      <w:pPr>
        <w:pStyle w:val="Corpotesto"/>
        <w:rPr>
          <w:b/>
          <w:sz w:val="24"/>
        </w:rPr>
      </w:pPr>
    </w:p>
    <w:p w:rsidR="000D4949" w:rsidRDefault="000D4949">
      <w:pPr>
        <w:pStyle w:val="Corpotesto"/>
        <w:rPr>
          <w:b/>
          <w:sz w:val="24"/>
        </w:rPr>
      </w:pPr>
    </w:p>
    <w:p w:rsidR="000D4949" w:rsidRDefault="00891205">
      <w:pPr>
        <w:pStyle w:val="Corpotesto"/>
        <w:spacing w:line="246" w:lineRule="exact"/>
        <w:ind w:left="120"/>
      </w:pPr>
      <w:r>
        <w:t>Le attività didattiche verranno riprese in presenza nel rispetto del Calendario scolastico regionale</w:t>
      </w:r>
    </w:p>
    <w:p w:rsidR="000D4949" w:rsidRDefault="00891205">
      <w:pPr>
        <w:pStyle w:val="Corpotesto"/>
        <w:spacing w:line="246" w:lineRule="exact"/>
        <w:ind w:left="120"/>
      </w:pPr>
      <w:proofErr w:type="spellStart"/>
      <w:r>
        <w:t>a.s.</w:t>
      </w:r>
      <w:proofErr w:type="spellEnd"/>
      <w:r>
        <w:t xml:space="preserve"> 2020-21 secondo l</w:t>
      </w:r>
      <w:r w:rsidR="0016018F">
        <w:t>a</w:t>
      </w:r>
      <w:r>
        <w:t xml:space="preserve"> seguent</w:t>
      </w:r>
      <w:r w:rsidR="0016018F">
        <w:t>e</w:t>
      </w:r>
      <w:r>
        <w:t xml:space="preserve"> dat</w:t>
      </w:r>
      <w:r w:rsidR="0016018F">
        <w:t>a</w:t>
      </w:r>
      <w:r>
        <w:t>:</w:t>
      </w:r>
    </w:p>
    <w:p w:rsidR="0016018F" w:rsidRDefault="0016018F">
      <w:pPr>
        <w:pStyle w:val="Corpotesto"/>
        <w:spacing w:line="246" w:lineRule="exact"/>
        <w:ind w:left="120"/>
      </w:pPr>
    </w:p>
    <w:p w:rsidR="000D4949" w:rsidRDefault="00891205">
      <w:pPr>
        <w:pStyle w:val="Paragrafoelenco"/>
        <w:numPr>
          <w:ilvl w:val="0"/>
          <w:numId w:val="3"/>
        </w:numPr>
        <w:tabs>
          <w:tab w:val="left" w:pos="360"/>
        </w:tabs>
        <w:spacing w:line="275" w:lineRule="exact"/>
      </w:pPr>
      <w:r>
        <w:t xml:space="preserve">Lunedì 14 settembre </w:t>
      </w:r>
      <w:r w:rsidR="00F44945">
        <w:t>–</w:t>
      </w:r>
      <w:r>
        <w:t xml:space="preserve"> </w:t>
      </w:r>
      <w:r w:rsidR="00F44945">
        <w:t xml:space="preserve">infanzia, </w:t>
      </w:r>
      <w:r>
        <w:t>primaria e</w:t>
      </w:r>
      <w:r>
        <w:rPr>
          <w:spacing w:val="-2"/>
        </w:rPr>
        <w:t xml:space="preserve"> </w:t>
      </w:r>
      <w:r>
        <w:t>secondaria</w:t>
      </w:r>
    </w:p>
    <w:p w:rsidR="000D4949" w:rsidRDefault="000D4949">
      <w:pPr>
        <w:spacing w:line="275" w:lineRule="exact"/>
        <w:sectPr w:rsidR="000D4949">
          <w:footerReference w:type="default" r:id="rId11"/>
          <w:type w:val="continuous"/>
          <w:pgSz w:w="11910" w:h="16840"/>
          <w:pgMar w:top="640" w:right="680" w:bottom="1480" w:left="1020" w:header="720" w:footer="1293" w:gutter="0"/>
          <w:pgNumType w:start="1"/>
          <w:cols w:space="720"/>
        </w:sectPr>
      </w:pPr>
    </w:p>
    <w:p w:rsidR="000D4949" w:rsidRDefault="00891205">
      <w:pPr>
        <w:pStyle w:val="Titolo1"/>
        <w:numPr>
          <w:ilvl w:val="0"/>
          <w:numId w:val="4"/>
        </w:numPr>
        <w:tabs>
          <w:tab w:val="left" w:pos="365"/>
        </w:tabs>
        <w:spacing w:before="73"/>
        <w:ind w:left="364" w:hanging="245"/>
      </w:pPr>
      <w:r>
        <w:lastRenderedPageBreak/>
        <w:t>Orario e attività del primo giorno di</w:t>
      </w:r>
      <w:r>
        <w:rPr>
          <w:spacing w:val="-6"/>
        </w:rPr>
        <w:t xml:space="preserve"> </w:t>
      </w:r>
      <w:r>
        <w:t>lezione</w:t>
      </w:r>
    </w:p>
    <w:p w:rsidR="000D4949" w:rsidRDefault="000D4949">
      <w:pPr>
        <w:pStyle w:val="Corpotesto"/>
        <w:spacing w:before="9"/>
        <w:rPr>
          <w:b/>
          <w:sz w:val="19"/>
        </w:rPr>
      </w:pPr>
    </w:p>
    <w:p w:rsidR="000D4949" w:rsidRDefault="00891205">
      <w:pPr>
        <w:pStyle w:val="Corpotesto"/>
        <w:ind w:left="120"/>
      </w:pPr>
      <w:r>
        <w:t>Le classi saranno accolte dai docenti con i seguenti orari:</w:t>
      </w:r>
    </w:p>
    <w:p w:rsidR="000D4949" w:rsidRDefault="000D4949">
      <w:pPr>
        <w:pStyle w:val="Corpotesto"/>
        <w:spacing w:before="5"/>
        <w:rPr>
          <w:sz w:val="23"/>
        </w:rPr>
      </w:pPr>
    </w:p>
    <w:tbl>
      <w:tblPr>
        <w:tblStyle w:val="TableNormal"/>
        <w:tblW w:w="0" w:type="auto"/>
        <w:tblInd w:w="133" w:type="dxa"/>
        <w:tblBorders>
          <w:top w:val="single" w:sz="8" w:space="0" w:color="515151"/>
          <w:left w:val="single" w:sz="8" w:space="0" w:color="515151"/>
          <w:bottom w:val="single" w:sz="8" w:space="0" w:color="515151"/>
          <w:right w:val="single" w:sz="8" w:space="0" w:color="515151"/>
          <w:insideH w:val="single" w:sz="8" w:space="0" w:color="515151"/>
          <w:insideV w:val="single" w:sz="8" w:space="0" w:color="515151"/>
        </w:tblBorders>
        <w:tblLayout w:type="fixed"/>
        <w:tblLook w:val="01E0" w:firstRow="1" w:lastRow="1" w:firstColumn="1" w:lastColumn="1" w:noHBand="0" w:noVBand="0"/>
      </w:tblPr>
      <w:tblGrid>
        <w:gridCol w:w="2125"/>
        <w:gridCol w:w="1843"/>
        <w:gridCol w:w="2146"/>
        <w:gridCol w:w="1843"/>
        <w:gridCol w:w="1843"/>
      </w:tblGrid>
      <w:tr w:rsidR="00D41801" w:rsidTr="004B6E47">
        <w:trPr>
          <w:trHeight w:val="640"/>
        </w:trPr>
        <w:tc>
          <w:tcPr>
            <w:tcW w:w="2125" w:type="dxa"/>
          </w:tcPr>
          <w:p w:rsidR="00D41801" w:rsidRDefault="00D41801" w:rsidP="00D41801">
            <w:pPr>
              <w:pStyle w:val="TableParagraph"/>
              <w:spacing w:before="96"/>
              <w:ind w:right="783"/>
              <w:rPr>
                <w:b/>
                <w:sz w:val="20"/>
              </w:rPr>
            </w:pPr>
            <w:r>
              <w:rPr>
                <w:b/>
                <w:sz w:val="20"/>
              </w:rPr>
              <w:t>Infanzia</w:t>
            </w:r>
          </w:p>
          <w:p w:rsidR="00D41801" w:rsidRDefault="00D41801" w:rsidP="00D41801">
            <w:pPr>
              <w:pStyle w:val="TableParagraph"/>
              <w:spacing w:before="96"/>
              <w:ind w:right="783"/>
              <w:rPr>
                <w:b/>
                <w:sz w:val="20"/>
              </w:rPr>
            </w:pPr>
            <w:r>
              <w:rPr>
                <w:b/>
                <w:sz w:val="20"/>
              </w:rPr>
              <w:t xml:space="preserve">Collodi e </w:t>
            </w:r>
            <w:proofErr w:type="spellStart"/>
            <w:r>
              <w:rPr>
                <w:b/>
                <w:sz w:val="20"/>
              </w:rPr>
              <w:t>CdB</w:t>
            </w:r>
            <w:proofErr w:type="spellEnd"/>
          </w:p>
        </w:tc>
        <w:tc>
          <w:tcPr>
            <w:tcW w:w="1843" w:type="dxa"/>
          </w:tcPr>
          <w:p w:rsidR="00D41801" w:rsidRDefault="00D41801" w:rsidP="00D41801">
            <w:pPr>
              <w:pStyle w:val="TableParagraph"/>
              <w:spacing w:before="96"/>
              <w:rPr>
                <w:b/>
                <w:sz w:val="20"/>
              </w:rPr>
            </w:pPr>
            <w:r>
              <w:rPr>
                <w:b/>
                <w:sz w:val="20"/>
              </w:rPr>
              <w:t xml:space="preserve">Infanzia </w:t>
            </w:r>
            <w:proofErr w:type="spellStart"/>
            <w:r>
              <w:rPr>
                <w:b/>
                <w:sz w:val="20"/>
              </w:rPr>
              <w:t>Rodari</w:t>
            </w:r>
            <w:proofErr w:type="spellEnd"/>
          </w:p>
        </w:tc>
        <w:tc>
          <w:tcPr>
            <w:tcW w:w="2146" w:type="dxa"/>
          </w:tcPr>
          <w:p w:rsidR="00512CD7" w:rsidRDefault="00D41801">
            <w:pPr>
              <w:pStyle w:val="TableParagraph"/>
              <w:spacing w:before="96"/>
              <w:ind w:left="328"/>
              <w:rPr>
                <w:b/>
                <w:sz w:val="20"/>
              </w:rPr>
            </w:pPr>
            <w:r>
              <w:rPr>
                <w:b/>
                <w:sz w:val="20"/>
              </w:rPr>
              <w:t xml:space="preserve">Primaria </w:t>
            </w:r>
            <w:r w:rsidR="004B6E47">
              <w:rPr>
                <w:b/>
                <w:sz w:val="20"/>
              </w:rPr>
              <w:t>S</w:t>
            </w:r>
            <w:r w:rsidR="00512CD7">
              <w:rPr>
                <w:b/>
                <w:sz w:val="20"/>
              </w:rPr>
              <w:t>ede</w:t>
            </w:r>
          </w:p>
          <w:p w:rsidR="00D41801" w:rsidRDefault="00D41801">
            <w:pPr>
              <w:pStyle w:val="TableParagraph"/>
              <w:spacing w:before="96"/>
              <w:ind w:left="328"/>
              <w:rPr>
                <w:b/>
                <w:sz w:val="20"/>
              </w:rPr>
            </w:pPr>
            <w:r>
              <w:rPr>
                <w:b/>
                <w:sz w:val="20"/>
              </w:rPr>
              <w:t>Don Milani</w:t>
            </w:r>
          </w:p>
        </w:tc>
        <w:tc>
          <w:tcPr>
            <w:tcW w:w="1843" w:type="dxa"/>
          </w:tcPr>
          <w:p w:rsidR="00D41801" w:rsidRDefault="002C7B99">
            <w:pPr>
              <w:pStyle w:val="TableParagraph"/>
              <w:spacing w:before="96"/>
              <w:ind w:left="204"/>
              <w:rPr>
                <w:b/>
                <w:sz w:val="20"/>
              </w:rPr>
            </w:pPr>
            <w:r>
              <w:rPr>
                <w:b/>
                <w:sz w:val="20"/>
              </w:rPr>
              <w:t>Primaria</w:t>
            </w:r>
            <w:r w:rsidR="004B6E47">
              <w:rPr>
                <w:b/>
                <w:sz w:val="20"/>
              </w:rPr>
              <w:t xml:space="preserve"> presso Oratorio</w:t>
            </w:r>
          </w:p>
        </w:tc>
        <w:tc>
          <w:tcPr>
            <w:tcW w:w="1843" w:type="dxa"/>
          </w:tcPr>
          <w:p w:rsidR="00D41801" w:rsidRDefault="002C7B99">
            <w:pPr>
              <w:pStyle w:val="TableParagraph"/>
              <w:spacing w:before="96"/>
              <w:ind w:left="204"/>
              <w:rPr>
                <w:b/>
                <w:sz w:val="20"/>
              </w:rPr>
            </w:pPr>
            <w:r>
              <w:rPr>
                <w:b/>
                <w:sz w:val="20"/>
              </w:rPr>
              <w:t>Secondaria</w:t>
            </w:r>
          </w:p>
        </w:tc>
      </w:tr>
      <w:tr w:rsidR="00D41801" w:rsidTr="004B6E47">
        <w:trPr>
          <w:trHeight w:val="2302"/>
        </w:trPr>
        <w:tc>
          <w:tcPr>
            <w:tcW w:w="2125" w:type="dxa"/>
            <w:shd w:val="clear" w:color="auto" w:fill="EFEFEF"/>
          </w:tcPr>
          <w:p w:rsidR="00D41801" w:rsidRDefault="00D41801" w:rsidP="004B6E47">
            <w:pPr>
              <w:pStyle w:val="TableParagraph"/>
              <w:spacing w:before="77" w:line="246" w:lineRule="exact"/>
            </w:pPr>
            <w:proofErr w:type="gramStart"/>
            <w:r>
              <w:rPr>
                <w:sz w:val="20"/>
              </w:rPr>
              <w:t>dalle</w:t>
            </w:r>
            <w:proofErr w:type="gramEnd"/>
            <w:r>
              <w:rPr>
                <w:sz w:val="20"/>
              </w:rPr>
              <w:t xml:space="preserve"> </w:t>
            </w:r>
            <w:r>
              <w:t>ore</w:t>
            </w:r>
            <w:r>
              <w:rPr>
                <w:spacing w:val="-4"/>
              </w:rPr>
              <w:t xml:space="preserve"> </w:t>
            </w:r>
            <w:r>
              <w:t>8.00</w:t>
            </w:r>
          </w:p>
          <w:p w:rsidR="00D41801" w:rsidRDefault="00D41801" w:rsidP="004B6E47">
            <w:pPr>
              <w:pStyle w:val="TableParagraph"/>
              <w:spacing w:line="240" w:lineRule="exact"/>
            </w:pPr>
            <w:proofErr w:type="gramStart"/>
            <w:r>
              <w:t>alle</w:t>
            </w:r>
            <w:proofErr w:type="gramEnd"/>
            <w:r>
              <w:t xml:space="preserve"> ore 9.00</w:t>
            </w:r>
          </w:p>
          <w:p w:rsidR="00D41801" w:rsidRDefault="00D41801">
            <w:pPr>
              <w:pStyle w:val="TableParagraph"/>
              <w:spacing w:line="246" w:lineRule="exact"/>
              <w:ind w:left="96"/>
            </w:pPr>
            <w:proofErr w:type="gramStart"/>
            <w:r>
              <w:t>alunni</w:t>
            </w:r>
            <w:proofErr w:type="gramEnd"/>
            <w:r>
              <w:t xml:space="preserve"> 4-5 anni</w:t>
            </w:r>
          </w:p>
          <w:p w:rsidR="00D41801" w:rsidRDefault="00D41801">
            <w:pPr>
              <w:pStyle w:val="TableParagraph"/>
              <w:spacing w:before="7"/>
              <w:rPr>
                <w:sz w:val="20"/>
              </w:rPr>
            </w:pPr>
          </w:p>
          <w:p w:rsidR="00D41801" w:rsidRDefault="00512CD7" w:rsidP="003F2CD0">
            <w:pPr>
              <w:pStyle w:val="TableParagraph"/>
              <w:spacing w:before="1" w:line="228" w:lineRule="auto"/>
              <w:ind w:left="96"/>
            </w:pPr>
            <w:proofErr w:type="gramStart"/>
            <w:r>
              <w:t>gli</w:t>
            </w:r>
            <w:proofErr w:type="gramEnd"/>
            <w:r>
              <w:t xml:space="preserve"> alunni di 3 anni seguiranno il progetto di inserimento</w:t>
            </w:r>
            <w:r w:rsidR="003F2CD0">
              <w:t xml:space="preserve"> </w:t>
            </w:r>
            <w:r>
              <w:t xml:space="preserve"> graduale (vedi pubblicazione progetto su Avvisi sito </w:t>
            </w:r>
            <w:r w:rsidR="00603837">
              <w:t>www.istitutocomprensivoborgosatollo.edu.it)</w:t>
            </w:r>
          </w:p>
        </w:tc>
        <w:tc>
          <w:tcPr>
            <w:tcW w:w="1843" w:type="dxa"/>
            <w:shd w:val="clear" w:color="auto" w:fill="EFEFEF"/>
          </w:tcPr>
          <w:p w:rsidR="007866EC" w:rsidRDefault="007866EC" w:rsidP="007866EC">
            <w:pPr>
              <w:pStyle w:val="TableParagraph"/>
              <w:spacing w:before="77" w:line="246" w:lineRule="exact"/>
              <w:ind w:left="96"/>
            </w:pPr>
            <w:proofErr w:type="gramStart"/>
            <w:r>
              <w:rPr>
                <w:sz w:val="20"/>
              </w:rPr>
              <w:t>dalle</w:t>
            </w:r>
            <w:proofErr w:type="gramEnd"/>
            <w:r>
              <w:rPr>
                <w:sz w:val="20"/>
              </w:rPr>
              <w:t xml:space="preserve"> </w:t>
            </w:r>
            <w:r>
              <w:t>ore</w:t>
            </w:r>
            <w:r>
              <w:rPr>
                <w:spacing w:val="-4"/>
              </w:rPr>
              <w:t xml:space="preserve"> </w:t>
            </w:r>
            <w:r>
              <w:t>8.00</w:t>
            </w:r>
          </w:p>
          <w:p w:rsidR="007866EC" w:rsidRDefault="007866EC" w:rsidP="007866EC">
            <w:pPr>
              <w:pStyle w:val="TableParagraph"/>
              <w:spacing w:line="240" w:lineRule="exact"/>
              <w:ind w:left="96"/>
            </w:pPr>
            <w:proofErr w:type="gramStart"/>
            <w:r>
              <w:t>alle</w:t>
            </w:r>
            <w:proofErr w:type="gramEnd"/>
            <w:r>
              <w:t xml:space="preserve"> ore 9.00</w:t>
            </w:r>
          </w:p>
          <w:p w:rsidR="007866EC" w:rsidRDefault="007866EC" w:rsidP="007866EC">
            <w:pPr>
              <w:pStyle w:val="TableParagraph"/>
              <w:spacing w:line="246" w:lineRule="exact"/>
              <w:ind w:left="96"/>
            </w:pPr>
            <w:proofErr w:type="gramStart"/>
            <w:r>
              <w:t>alunni</w:t>
            </w:r>
            <w:proofErr w:type="gramEnd"/>
            <w:r>
              <w:t xml:space="preserve"> 4-5 anni</w:t>
            </w:r>
          </w:p>
          <w:p w:rsidR="007866EC" w:rsidRDefault="007866EC" w:rsidP="007866EC">
            <w:pPr>
              <w:pStyle w:val="TableParagraph"/>
              <w:spacing w:before="7"/>
              <w:rPr>
                <w:sz w:val="20"/>
              </w:rPr>
            </w:pPr>
          </w:p>
          <w:p w:rsidR="00D41801" w:rsidRDefault="007866EC" w:rsidP="007866EC">
            <w:pPr>
              <w:pStyle w:val="TableParagraph"/>
              <w:spacing w:line="228" w:lineRule="auto"/>
              <w:ind w:left="92"/>
            </w:pPr>
            <w:proofErr w:type="gramStart"/>
            <w:r>
              <w:t>gli</w:t>
            </w:r>
            <w:proofErr w:type="gramEnd"/>
            <w:r>
              <w:t xml:space="preserve"> alunni di 3 anni seguiranno il progetto di inserimento graduale (vedi pubblicazione progetto su Avvisi sito www.istitutocom</w:t>
            </w:r>
            <w:r w:rsidR="00703755">
              <w:t>-</w:t>
            </w:r>
            <w:r>
              <w:t>prensivoborgosatollo.edu.it)</w:t>
            </w:r>
          </w:p>
        </w:tc>
        <w:tc>
          <w:tcPr>
            <w:tcW w:w="2146" w:type="dxa"/>
            <w:shd w:val="clear" w:color="auto" w:fill="EFEFEF"/>
          </w:tcPr>
          <w:p w:rsidR="007866EC" w:rsidRDefault="007866EC" w:rsidP="007866EC">
            <w:pPr>
              <w:pStyle w:val="TableParagraph"/>
              <w:spacing w:before="77" w:line="246" w:lineRule="exact"/>
              <w:ind w:left="96"/>
            </w:pPr>
            <w:r>
              <w:rPr>
                <w:sz w:val="20"/>
              </w:rPr>
              <w:t xml:space="preserve"> </w:t>
            </w:r>
            <w:proofErr w:type="gramStart"/>
            <w:r>
              <w:t>ore</w:t>
            </w:r>
            <w:proofErr w:type="gramEnd"/>
            <w:r>
              <w:rPr>
                <w:spacing w:val="-4"/>
              </w:rPr>
              <w:t xml:space="preserve"> </w:t>
            </w:r>
            <w:r>
              <w:t>8.15</w:t>
            </w:r>
          </w:p>
          <w:p w:rsidR="007866EC" w:rsidRDefault="007866EC" w:rsidP="007866EC">
            <w:pPr>
              <w:pStyle w:val="TableParagraph"/>
              <w:spacing w:line="240" w:lineRule="exact"/>
              <w:ind w:left="96"/>
            </w:pPr>
            <w:proofErr w:type="gramStart"/>
            <w:r>
              <w:t>classi</w:t>
            </w:r>
            <w:proofErr w:type="gramEnd"/>
            <w:r>
              <w:t xml:space="preserve"> terze e quarte</w:t>
            </w:r>
          </w:p>
          <w:p w:rsidR="007866EC" w:rsidRDefault="007866EC" w:rsidP="007866EC">
            <w:pPr>
              <w:pStyle w:val="TableParagraph"/>
              <w:spacing w:line="240" w:lineRule="exact"/>
              <w:ind w:left="96"/>
            </w:pPr>
          </w:p>
          <w:p w:rsidR="007866EC" w:rsidRDefault="007866EC" w:rsidP="007866EC">
            <w:pPr>
              <w:pStyle w:val="TableParagraph"/>
              <w:spacing w:line="240" w:lineRule="exact"/>
              <w:ind w:left="96"/>
            </w:pPr>
            <w:proofErr w:type="gramStart"/>
            <w:r>
              <w:t>ore</w:t>
            </w:r>
            <w:proofErr w:type="gramEnd"/>
            <w:r>
              <w:t xml:space="preserve"> 8.45</w:t>
            </w:r>
          </w:p>
          <w:p w:rsidR="007866EC" w:rsidRDefault="007866EC" w:rsidP="007866EC">
            <w:pPr>
              <w:pStyle w:val="TableParagraph"/>
              <w:spacing w:line="240" w:lineRule="exact"/>
              <w:ind w:left="96"/>
            </w:pPr>
            <w:proofErr w:type="gramStart"/>
            <w:r>
              <w:t>classi</w:t>
            </w:r>
            <w:proofErr w:type="gramEnd"/>
            <w:r>
              <w:t xml:space="preserve"> seconde</w:t>
            </w:r>
          </w:p>
          <w:p w:rsidR="007866EC" w:rsidRDefault="007866EC" w:rsidP="007866EC">
            <w:pPr>
              <w:pStyle w:val="TableParagraph"/>
              <w:spacing w:line="240" w:lineRule="exact"/>
              <w:ind w:left="96"/>
            </w:pPr>
          </w:p>
          <w:p w:rsidR="007866EC" w:rsidRDefault="007866EC" w:rsidP="007866EC">
            <w:pPr>
              <w:pStyle w:val="TableParagraph"/>
              <w:spacing w:line="240" w:lineRule="exact"/>
              <w:ind w:left="96"/>
            </w:pPr>
          </w:p>
          <w:p w:rsidR="007866EC" w:rsidRDefault="007866EC" w:rsidP="007866EC">
            <w:pPr>
              <w:pStyle w:val="TableParagraph"/>
              <w:spacing w:line="240" w:lineRule="exact"/>
              <w:ind w:left="96"/>
            </w:pPr>
            <w:proofErr w:type="gramStart"/>
            <w:r>
              <w:t>ore</w:t>
            </w:r>
            <w:proofErr w:type="gramEnd"/>
            <w:r>
              <w:t xml:space="preserve"> 9.00</w:t>
            </w:r>
          </w:p>
          <w:p w:rsidR="007866EC" w:rsidRDefault="007866EC" w:rsidP="007866EC">
            <w:pPr>
              <w:pStyle w:val="TableParagraph"/>
              <w:spacing w:line="240" w:lineRule="exact"/>
              <w:ind w:left="96"/>
            </w:pPr>
            <w:proofErr w:type="gramStart"/>
            <w:r>
              <w:t>classi</w:t>
            </w:r>
            <w:proofErr w:type="gramEnd"/>
            <w:r>
              <w:t xml:space="preserve"> prime</w:t>
            </w:r>
          </w:p>
          <w:p w:rsidR="00D41801" w:rsidRDefault="00D41801">
            <w:pPr>
              <w:pStyle w:val="TableParagraph"/>
              <w:spacing w:before="9"/>
              <w:rPr>
                <w:sz w:val="19"/>
              </w:rPr>
            </w:pPr>
          </w:p>
          <w:p w:rsidR="00D41801" w:rsidRDefault="002C7B99">
            <w:pPr>
              <w:pStyle w:val="TableParagraph"/>
              <w:spacing w:line="228" w:lineRule="auto"/>
              <w:ind w:left="88" w:right="1114"/>
            </w:pPr>
            <w:r>
              <w:t xml:space="preserve"> </w:t>
            </w:r>
          </w:p>
        </w:tc>
        <w:tc>
          <w:tcPr>
            <w:tcW w:w="1843" w:type="dxa"/>
            <w:shd w:val="clear" w:color="auto" w:fill="EFEFEF"/>
          </w:tcPr>
          <w:p w:rsidR="007866EC" w:rsidRDefault="007866EC" w:rsidP="004B6E47">
            <w:pPr>
              <w:pStyle w:val="TableParagraph"/>
              <w:spacing w:before="77" w:line="246" w:lineRule="exact"/>
            </w:pPr>
            <w:proofErr w:type="gramStart"/>
            <w:r>
              <w:t>ore</w:t>
            </w:r>
            <w:proofErr w:type="gramEnd"/>
            <w:r>
              <w:rPr>
                <w:spacing w:val="-4"/>
              </w:rPr>
              <w:t xml:space="preserve"> </w:t>
            </w:r>
            <w:r>
              <w:t>8.05</w:t>
            </w:r>
          </w:p>
          <w:p w:rsidR="007866EC" w:rsidRDefault="007866EC" w:rsidP="004B6E47">
            <w:pPr>
              <w:pStyle w:val="TableParagraph"/>
              <w:spacing w:line="240" w:lineRule="exact"/>
            </w:pPr>
            <w:proofErr w:type="gramStart"/>
            <w:r>
              <w:t>classi</w:t>
            </w:r>
            <w:proofErr w:type="gramEnd"/>
            <w:r>
              <w:t xml:space="preserve"> terze e quinte</w:t>
            </w:r>
          </w:p>
          <w:p w:rsidR="00D41801" w:rsidRDefault="00D41801" w:rsidP="002C7B99">
            <w:pPr>
              <w:pStyle w:val="Corpotesto"/>
            </w:pPr>
          </w:p>
          <w:p w:rsidR="00D41801" w:rsidRDefault="00D41801">
            <w:pPr>
              <w:pStyle w:val="TableParagraph"/>
              <w:spacing w:before="10"/>
              <w:rPr>
                <w:sz w:val="19"/>
              </w:rPr>
            </w:pPr>
          </w:p>
          <w:p w:rsidR="00D41801" w:rsidRDefault="002C7B99">
            <w:pPr>
              <w:pStyle w:val="TableParagraph"/>
              <w:spacing w:before="1" w:line="228" w:lineRule="auto"/>
              <w:ind w:left="84" w:right="1118"/>
            </w:pPr>
            <w:r>
              <w:t xml:space="preserve"> </w:t>
            </w:r>
          </w:p>
        </w:tc>
        <w:tc>
          <w:tcPr>
            <w:tcW w:w="1843" w:type="dxa"/>
            <w:shd w:val="clear" w:color="auto" w:fill="EFEFEF"/>
          </w:tcPr>
          <w:p w:rsidR="007866EC" w:rsidRDefault="007866EC" w:rsidP="007866EC">
            <w:pPr>
              <w:pStyle w:val="Nessunaspaziatura"/>
            </w:pPr>
            <w:proofErr w:type="gramStart"/>
            <w:r>
              <w:t>ore</w:t>
            </w:r>
            <w:proofErr w:type="gramEnd"/>
            <w:r>
              <w:t xml:space="preserve"> 7.55 </w:t>
            </w:r>
          </w:p>
          <w:p w:rsidR="00D41801" w:rsidRDefault="002C7B99" w:rsidP="007866EC">
            <w:pPr>
              <w:pStyle w:val="Nessunaspaziatura"/>
            </w:pPr>
            <w:proofErr w:type="gramStart"/>
            <w:r>
              <w:t>le</w:t>
            </w:r>
            <w:proofErr w:type="gramEnd"/>
            <w:r>
              <w:t xml:space="preserve"> classi</w:t>
            </w:r>
            <w:r w:rsidR="007866EC">
              <w:t xml:space="preserve"> seconde e terze</w:t>
            </w:r>
          </w:p>
          <w:p w:rsidR="007866EC" w:rsidRDefault="007866EC" w:rsidP="007866EC">
            <w:pPr>
              <w:pStyle w:val="Nessunaspaziatura"/>
            </w:pPr>
          </w:p>
          <w:p w:rsidR="007866EC" w:rsidRDefault="007866EC" w:rsidP="007866EC">
            <w:pPr>
              <w:pStyle w:val="Nessunaspaziatura"/>
            </w:pPr>
          </w:p>
          <w:p w:rsidR="007866EC" w:rsidRDefault="007866EC" w:rsidP="007866EC">
            <w:pPr>
              <w:pStyle w:val="Nessunaspaziatura"/>
            </w:pPr>
          </w:p>
          <w:p w:rsidR="007866EC" w:rsidRDefault="007866EC" w:rsidP="007866EC">
            <w:pPr>
              <w:pStyle w:val="Nessunaspaziatura"/>
            </w:pPr>
            <w:proofErr w:type="gramStart"/>
            <w:r>
              <w:t>ore</w:t>
            </w:r>
            <w:proofErr w:type="gramEnd"/>
            <w:r>
              <w:t xml:space="preserve"> 8,30</w:t>
            </w:r>
          </w:p>
          <w:p w:rsidR="007866EC" w:rsidRDefault="007866EC" w:rsidP="007866EC">
            <w:pPr>
              <w:pStyle w:val="Nessunaspaziatura"/>
            </w:pPr>
            <w:proofErr w:type="gramStart"/>
            <w:r>
              <w:t>classi</w:t>
            </w:r>
            <w:proofErr w:type="gramEnd"/>
            <w:r>
              <w:t xml:space="preserve"> prime</w:t>
            </w:r>
          </w:p>
        </w:tc>
      </w:tr>
      <w:tr w:rsidR="002C7B99" w:rsidTr="00BF46BE">
        <w:trPr>
          <w:trHeight w:val="632"/>
        </w:trPr>
        <w:tc>
          <w:tcPr>
            <w:tcW w:w="9800" w:type="dxa"/>
            <w:gridSpan w:val="5"/>
            <w:shd w:val="clear" w:color="auto" w:fill="EFEFEF"/>
          </w:tcPr>
          <w:p w:rsidR="002C7B99" w:rsidRDefault="002C7B99">
            <w:pPr>
              <w:pStyle w:val="TableParagraph"/>
              <w:spacing w:before="54" w:line="246" w:lineRule="exact"/>
              <w:ind w:left="1596" w:right="1589"/>
              <w:jc w:val="center"/>
            </w:pPr>
            <w:r>
              <w:t>Il primo giorno di scuola le classi saranno istruite dai docenti sulle</w:t>
            </w:r>
          </w:p>
          <w:p w:rsidR="002C7B99" w:rsidRDefault="002C7B99">
            <w:pPr>
              <w:pStyle w:val="TableParagraph"/>
              <w:spacing w:before="54" w:line="246" w:lineRule="exact"/>
              <w:ind w:left="1596" w:right="1589"/>
              <w:jc w:val="center"/>
            </w:pPr>
            <w:proofErr w:type="gramStart"/>
            <w:r>
              <w:rPr>
                <w:b/>
              </w:rPr>
              <w:t>nuove</w:t>
            </w:r>
            <w:proofErr w:type="gramEnd"/>
            <w:r>
              <w:rPr>
                <w:b/>
              </w:rPr>
              <w:t xml:space="preserve"> regole della vita della scuola.</w:t>
            </w:r>
          </w:p>
        </w:tc>
      </w:tr>
      <w:tr w:rsidR="002C7B99" w:rsidTr="00BF46BE">
        <w:trPr>
          <w:trHeight w:val="632"/>
        </w:trPr>
        <w:tc>
          <w:tcPr>
            <w:tcW w:w="9800" w:type="dxa"/>
            <w:gridSpan w:val="5"/>
          </w:tcPr>
          <w:p w:rsidR="00F44945" w:rsidRDefault="007866EC" w:rsidP="00F44945">
            <w:pPr>
              <w:pStyle w:val="Nessunaspaziatura"/>
            </w:pPr>
            <w:r>
              <w:t xml:space="preserve">                         </w:t>
            </w:r>
            <w:r w:rsidR="002C7B99">
              <w:t>Le lezioni si concluderanno</w:t>
            </w:r>
          </w:p>
          <w:p w:rsidR="00F44945" w:rsidRDefault="00F44945" w:rsidP="00F44945">
            <w:pPr>
              <w:pStyle w:val="Nessunaspaziatura"/>
            </w:pPr>
            <w:r>
              <w:t xml:space="preserve">                        </w:t>
            </w:r>
            <w:r w:rsidR="002C7B99">
              <w:t xml:space="preserve"> </w:t>
            </w:r>
            <w:proofErr w:type="gramStart"/>
            <w:r w:rsidR="002C7B99">
              <w:t>alle</w:t>
            </w:r>
            <w:proofErr w:type="gramEnd"/>
            <w:r w:rsidR="002C7B99">
              <w:t xml:space="preserve"> ore 1</w:t>
            </w:r>
            <w:r w:rsidR="00DE2D2A">
              <w:t>1,55</w:t>
            </w:r>
            <w:r w:rsidR="007866EC">
              <w:t xml:space="preserve"> per la scuola secondaria</w:t>
            </w:r>
            <w:r w:rsidR="002C7B99">
              <w:t xml:space="preserve">; </w:t>
            </w:r>
          </w:p>
          <w:p w:rsidR="00F44945" w:rsidRDefault="00F44945" w:rsidP="00F44945">
            <w:pPr>
              <w:pStyle w:val="Nessunaspaziatura"/>
            </w:pPr>
            <w:r>
              <w:t xml:space="preserve">                         </w:t>
            </w:r>
            <w:proofErr w:type="gramStart"/>
            <w:r w:rsidR="002C7B99">
              <w:t>alle</w:t>
            </w:r>
            <w:proofErr w:type="gramEnd"/>
            <w:r w:rsidR="002C7B99">
              <w:t xml:space="preserve"> ore 12.0</w:t>
            </w:r>
            <w:r w:rsidR="007866EC">
              <w:t>5</w:t>
            </w:r>
            <w:r w:rsidR="002C7B99">
              <w:t xml:space="preserve"> per la scuola </w:t>
            </w:r>
            <w:r w:rsidR="007866EC">
              <w:t xml:space="preserve">primaria </w:t>
            </w:r>
            <w:r w:rsidR="004B6E47">
              <w:t xml:space="preserve">in </w:t>
            </w:r>
            <w:r w:rsidR="007866EC">
              <w:t>Oratorio</w:t>
            </w:r>
            <w:r w:rsidR="00DE2D2A">
              <w:t>;</w:t>
            </w:r>
            <w:r w:rsidR="007866EC">
              <w:t xml:space="preserve"> </w:t>
            </w:r>
          </w:p>
          <w:p w:rsidR="00F44945" w:rsidRDefault="00F44945" w:rsidP="00F44945">
            <w:pPr>
              <w:pStyle w:val="Nessunaspaziatura"/>
            </w:pPr>
            <w:r>
              <w:t xml:space="preserve">                         </w:t>
            </w:r>
            <w:proofErr w:type="gramStart"/>
            <w:r w:rsidR="007866EC">
              <w:t>alle</w:t>
            </w:r>
            <w:proofErr w:type="gramEnd"/>
            <w:r w:rsidR="007866EC">
              <w:t xml:space="preserve"> ore 12,15 per la scuola primaria </w:t>
            </w:r>
            <w:r w:rsidR="004B6E47">
              <w:t>S</w:t>
            </w:r>
            <w:r w:rsidR="007866EC">
              <w:t>ede</w:t>
            </w:r>
            <w:r>
              <w:t>;</w:t>
            </w:r>
            <w:r w:rsidR="00DE2D2A">
              <w:t xml:space="preserve"> </w:t>
            </w:r>
          </w:p>
          <w:p w:rsidR="002C7B99" w:rsidRDefault="00F44945" w:rsidP="00F44945">
            <w:pPr>
              <w:pStyle w:val="Nessunaspaziatura"/>
            </w:pPr>
            <w:r>
              <w:t xml:space="preserve">                         </w:t>
            </w:r>
            <w:proofErr w:type="gramStart"/>
            <w:r w:rsidR="00DE2D2A">
              <w:t>alle</w:t>
            </w:r>
            <w:proofErr w:type="gramEnd"/>
            <w:r w:rsidR="00DE2D2A">
              <w:t xml:space="preserve"> ore 12,30 </w:t>
            </w:r>
            <w:r>
              <w:t xml:space="preserve">per </w:t>
            </w:r>
            <w:r w:rsidR="00DE2D2A">
              <w:t>le scuole dell’Infanzia</w:t>
            </w:r>
            <w:r w:rsidR="002C7B99">
              <w:t xml:space="preserve"> .</w:t>
            </w:r>
          </w:p>
        </w:tc>
      </w:tr>
    </w:tbl>
    <w:p w:rsidR="000D4949" w:rsidRDefault="000D4949" w:rsidP="007866EC">
      <w:pPr>
        <w:pStyle w:val="Corpotesto"/>
        <w:jc w:val="center"/>
        <w:rPr>
          <w:sz w:val="24"/>
        </w:rPr>
      </w:pPr>
    </w:p>
    <w:p w:rsidR="000D4949" w:rsidRDefault="000D4949">
      <w:pPr>
        <w:pStyle w:val="Corpotesto"/>
        <w:spacing w:before="5"/>
        <w:rPr>
          <w:sz w:val="19"/>
        </w:rPr>
      </w:pPr>
    </w:p>
    <w:p w:rsidR="000D4949" w:rsidRDefault="00891205">
      <w:pPr>
        <w:pStyle w:val="Titolo1"/>
        <w:numPr>
          <w:ilvl w:val="0"/>
          <w:numId w:val="4"/>
        </w:numPr>
        <w:tabs>
          <w:tab w:val="left" w:pos="365"/>
        </w:tabs>
        <w:spacing w:line="228" w:lineRule="auto"/>
        <w:ind w:left="303" w:right="2357" w:hanging="184"/>
      </w:pPr>
      <w:r>
        <w:t xml:space="preserve">Orario di funzionamento e attività per tutte le classi fino </w:t>
      </w:r>
      <w:proofErr w:type="gramStart"/>
      <w:r>
        <w:t xml:space="preserve">al </w:t>
      </w:r>
      <w:r w:rsidR="002C7B99">
        <w:t xml:space="preserve"> </w:t>
      </w:r>
      <w:r w:rsidR="004B6E47">
        <w:t>9</w:t>
      </w:r>
      <w:proofErr w:type="gramEnd"/>
      <w:r w:rsidR="002C7B99">
        <w:t xml:space="preserve"> ottobre </w:t>
      </w:r>
      <w:r w:rsidR="004B6E47">
        <w:t>(</w:t>
      </w:r>
      <w:r w:rsidR="002C7B99">
        <w:t xml:space="preserve">salvo nuove disposizioni e/o proroga fino al </w:t>
      </w:r>
      <w:r w:rsidR="004B6E47">
        <w:t>16</w:t>
      </w:r>
      <w:r w:rsidR="002C7B99">
        <w:t xml:space="preserve"> ottobre </w:t>
      </w:r>
      <w:r w:rsidR="004B6E47">
        <w:t>2020)</w:t>
      </w:r>
    </w:p>
    <w:p w:rsidR="000D4949" w:rsidRDefault="000D4949">
      <w:pPr>
        <w:pStyle w:val="Corpotesto"/>
        <w:spacing w:before="9"/>
        <w:rPr>
          <w:b/>
          <w:sz w:val="20"/>
        </w:rPr>
      </w:pPr>
    </w:p>
    <w:tbl>
      <w:tblPr>
        <w:tblStyle w:val="TableNormal"/>
        <w:tblW w:w="0" w:type="auto"/>
        <w:tblInd w:w="133" w:type="dxa"/>
        <w:tblBorders>
          <w:top w:val="single" w:sz="8" w:space="0" w:color="515151"/>
          <w:left w:val="single" w:sz="8" w:space="0" w:color="515151"/>
          <w:bottom w:val="single" w:sz="8" w:space="0" w:color="515151"/>
          <w:right w:val="single" w:sz="8" w:space="0" w:color="515151"/>
          <w:insideH w:val="single" w:sz="8" w:space="0" w:color="515151"/>
          <w:insideV w:val="single" w:sz="8" w:space="0" w:color="515151"/>
        </w:tblBorders>
        <w:tblLayout w:type="fixed"/>
        <w:tblLook w:val="01E0" w:firstRow="1" w:lastRow="1" w:firstColumn="1" w:lastColumn="1" w:noHBand="0" w:noVBand="0"/>
      </w:tblPr>
      <w:tblGrid>
        <w:gridCol w:w="1694"/>
        <w:gridCol w:w="1978"/>
        <w:gridCol w:w="2019"/>
        <w:gridCol w:w="2005"/>
        <w:gridCol w:w="1888"/>
      </w:tblGrid>
      <w:tr w:rsidR="000D4949" w:rsidTr="007B5587">
        <w:trPr>
          <w:trHeight w:val="786"/>
        </w:trPr>
        <w:tc>
          <w:tcPr>
            <w:tcW w:w="1694" w:type="dxa"/>
          </w:tcPr>
          <w:p w:rsidR="000D4949" w:rsidRDefault="000D4949">
            <w:pPr>
              <w:pStyle w:val="TableParagraph"/>
              <w:rPr>
                <w:rFonts w:ascii="Times New Roman"/>
                <w:sz w:val="20"/>
              </w:rPr>
            </w:pPr>
          </w:p>
        </w:tc>
        <w:tc>
          <w:tcPr>
            <w:tcW w:w="1978" w:type="dxa"/>
          </w:tcPr>
          <w:p w:rsidR="00273694" w:rsidRDefault="00891205" w:rsidP="00666358">
            <w:pPr>
              <w:pStyle w:val="TableParagraph"/>
              <w:spacing w:before="86"/>
              <w:ind w:left="285"/>
              <w:rPr>
                <w:b/>
                <w:sz w:val="18"/>
              </w:rPr>
            </w:pPr>
            <w:r>
              <w:rPr>
                <w:b/>
                <w:sz w:val="18"/>
              </w:rPr>
              <w:t>INFANZIA</w:t>
            </w:r>
          </w:p>
          <w:p w:rsidR="000D4949" w:rsidRDefault="00891205" w:rsidP="00273694">
            <w:pPr>
              <w:pStyle w:val="TableParagraph"/>
              <w:spacing w:before="86"/>
              <w:rPr>
                <w:b/>
                <w:sz w:val="18"/>
              </w:rPr>
            </w:pPr>
            <w:r>
              <w:rPr>
                <w:b/>
                <w:sz w:val="18"/>
              </w:rPr>
              <w:t xml:space="preserve"> </w:t>
            </w:r>
            <w:r w:rsidR="00666358">
              <w:rPr>
                <w:b/>
                <w:sz w:val="18"/>
              </w:rPr>
              <w:t xml:space="preserve">Collodi con </w:t>
            </w:r>
            <w:proofErr w:type="spellStart"/>
            <w:r w:rsidR="00666358">
              <w:rPr>
                <w:b/>
                <w:sz w:val="18"/>
              </w:rPr>
              <w:t>CdB</w:t>
            </w:r>
            <w:proofErr w:type="spellEnd"/>
          </w:p>
          <w:p w:rsidR="00273694" w:rsidRDefault="00273694" w:rsidP="00273694">
            <w:pPr>
              <w:pStyle w:val="TableParagraph"/>
              <w:spacing w:before="86"/>
              <w:rPr>
                <w:b/>
                <w:sz w:val="18"/>
              </w:rPr>
            </w:pPr>
            <w:proofErr w:type="spellStart"/>
            <w:r>
              <w:rPr>
                <w:b/>
                <w:sz w:val="18"/>
              </w:rPr>
              <w:t>Rodari</w:t>
            </w:r>
            <w:proofErr w:type="spellEnd"/>
          </w:p>
        </w:tc>
        <w:tc>
          <w:tcPr>
            <w:tcW w:w="2019" w:type="dxa"/>
          </w:tcPr>
          <w:p w:rsidR="000D4949" w:rsidRDefault="00273694" w:rsidP="00273694">
            <w:pPr>
              <w:pStyle w:val="TableParagraph"/>
              <w:spacing w:before="86"/>
              <w:ind w:left="378"/>
              <w:rPr>
                <w:b/>
                <w:sz w:val="18"/>
              </w:rPr>
            </w:pPr>
            <w:r>
              <w:rPr>
                <w:b/>
                <w:sz w:val="18"/>
              </w:rPr>
              <w:t xml:space="preserve">Primaria </w:t>
            </w:r>
            <w:r w:rsidR="00C71B41">
              <w:rPr>
                <w:b/>
                <w:sz w:val="18"/>
              </w:rPr>
              <w:t xml:space="preserve">presso </w:t>
            </w:r>
            <w:r>
              <w:rPr>
                <w:b/>
                <w:sz w:val="18"/>
              </w:rPr>
              <w:t>Oratorio</w:t>
            </w:r>
          </w:p>
        </w:tc>
        <w:tc>
          <w:tcPr>
            <w:tcW w:w="2005" w:type="dxa"/>
          </w:tcPr>
          <w:p w:rsidR="000D4949" w:rsidRDefault="00666358" w:rsidP="004B6E47">
            <w:pPr>
              <w:pStyle w:val="TableParagraph"/>
              <w:spacing w:before="86" w:line="254" w:lineRule="auto"/>
              <w:ind w:left="485" w:right="437" w:firstLine="80"/>
              <w:jc w:val="center"/>
              <w:rPr>
                <w:b/>
                <w:sz w:val="18"/>
              </w:rPr>
            </w:pPr>
            <w:r>
              <w:rPr>
                <w:b/>
                <w:sz w:val="18"/>
              </w:rPr>
              <w:t>Primaria Don Milani</w:t>
            </w:r>
            <w:r w:rsidR="00273694">
              <w:rPr>
                <w:b/>
                <w:sz w:val="18"/>
              </w:rPr>
              <w:t xml:space="preserve"> - sede</w:t>
            </w:r>
          </w:p>
        </w:tc>
        <w:tc>
          <w:tcPr>
            <w:tcW w:w="1886" w:type="dxa"/>
          </w:tcPr>
          <w:p w:rsidR="000D4949" w:rsidRDefault="004B6E47" w:rsidP="004B6E47">
            <w:pPr>
              <w:pStyle w:val="TableParagraph"/>
              <w:spacing w:before="86" w:line="254" w:lineRule="auto"/>
              <w:ind w:left="473" w:right="288" w:hanging="120"/>
              <w:rPr>
                <w:b/>
                <w:sz w:val="18"/>
              </w:rPr>
            </w:pPr>
            <w:r>
              <w:rPr>
                <w:b/>
                <w:sz w:val="18"/>
              </w:rPr>
              <w:t>Secondaria</w:t>
            </w:r>
            <w:r w:rsidR="00666358">
              <w:rPr>
                <w:b/>
                <w:sz w:val="18"/>
              </w:rPr>
              <w:t xml:space="preserve"> </w:t>
            </w:r>
          </w:p>
        </w:tc>
      </w:tr>
      <w:tr w:rsidR="000D4949" w:rsidTr="007B5587">
        <w:trPr>
          <w:trHeight w:val="1065"/>
        </w:trPr>
        <w:tc>
          <w:tcPr>
            <w:tcW w:w="1694" w:type="dxa"/>
            <w:shd w:val="clear" w:color="auto" w:fill="EFEFEF"/>
          </w:tcPr>
          <w:p w:rsidR="000D4949" w:rsidRDefault="00891205" w:rsidP="004B6E47">
            <w:pPr>
              <w:pStyle w:val="TableParagraph"/>
              <w:spacing w:before="71" w:line="232" w:lineRule="auto"/>
              <w:ind w:left="96"/>
              <w:rPr>
                <w:sz w:val="18"/>
              </w:rPr>
            </w:pPr>
            <w:r>
              <w:rPr>
                <w:sz w:val="18"/>
              </w:rPr>
              <w:t>ORARIO DI FUNZIONAMENTO</w:t>
            </w:r>
          </w:p>
        </w:tc>
        <w:tc>
          <w:tcPr>
            <w:tcW w:w="1978" w:type="dxa"/>
            <w:shd w:val="clear" w:color="auto" w:fill="EFEFEF"/>
          </w:tcPr>
          <w:p w:rsidR="000D4949" w:rsidRDefault="00891205">
            <w:pPr>
              <w:pStyle w:val="TableParagraph"/>
              <w:spacing w:before="68" w:line="225" w:lineRule="exact"/>
              <w:ind w:left="205" w:right="201"/>
              <w:jc w:val="center"/>
              <w:rPr>
                <w:sz w:val="20"/>
              </w:rPr>
            </w:pPr>
            <w:r>
              <w:rPr>
                <w:sz w:val="20"/>
              </w:rPr>
              <w:t>Ore 8.00 -13.00</w:t>
            </w:r>
          </w:p>
          <w:p w:rsidR="000D4949" w:rsidRDefault="00891205">
            <w:pPr>
              <w:pStyle w:val="TableParagraph"/>
              <w:spacing w:before="2" w:line="230" w:lineRule="auto"/>
              <w:ind w:left="205" w:right="170"/>
              <w:jc w:val="center"/>
              <w:rPr>
                <w:sz w:val="20"/>
              </w:rPr>
            </w:pPr>
            <w:proofErr w:type="gramStart"/>
            <w:r>
              <w:rPr>
                <w:sz w:val="20"/>
              </w:rPr>
              <w:t>da</w:t>
            </w:r>
            <w:proofErr w:type="gramEnd"/>
            <w:r>
              <w:rPr>
                <w:sz w:val="20"/>
              </w:rPr>
              <w:t xml:space="preserve"> lunedì a venerdì</w:t>
            </w:r>
          </w:p>
        </w:tc>
        <w:tc>
          <w:tcPr>
            <w:tcW w:w="2019" w:type="dxa"/>
            <w:shd w:val="clear" w:color="auto" w:fill="EFEFEF"/>
          </w:tcPr>
          <w:p w:rsidR="000D4949" w:rsidRDefault="00891205">
            <w:pPr>
              <w:pStyle w:val="TableParagraph"/>
              <w:spacing w:before="68" w:line="225" w:lineRule="exact"/>
              <w:ind w:left="318"/>
              <w:rPr>
                <w:sz w:val="20"/>
              </w:rPr>
            </w:pPr>
            <w:r>
              <w:rPr>
                <w:sz w:val="20"/>
              </w:rPr>
              <w:t>Ore 8.0</w:t>
            </w:r>
            <w:r w:rsidR="00273694">
              <w:rPr>
                <w:sz w:val="20"/>
              </w:rPr>
              <w:t>5</w:t>
            </w:r>
            <w:r>
              <w:rPr>
                <w:sz w:val="20"/>
              </w:rPr>
              <w:t xml:space="preserve"> - 1</w:t>
            </w:r>
            <w:r w:rsidR="004B6E47">
              <w:rPr>
                <w:sz w:val="20"/>
              </w:rPr>
              <w:t>2</w:t>
            </w:r>
            <w:r>
              <w:rPr>
                <w:sz w:val="20"/>
              </w:rPr>
              <w:t>.0</w:t>
            </w:r>
            <w:r w:rsidR="00273694">
              <w:rPr>
                <w:sz w:val="20"/>
              </w:rPr>
              <w:t>5</w:t>
            </w:r>
          </w:p>
          <w:p w:rsidR="000D4949" w:rsidRDefault="00891205" w:rsidP="00273694">
            <w:pPr>
              <w:pStyle w:val="TableParagraph"/>
              <w:spacing w:line="225" w:lineRule="exact"/>
              <w:ind w:left="218"/>
              <w:rPr>
                <w:sz w:val="20"/>
              </w:rPr>
            </w:pPr>
            <w:proofErr w:type="gramStart"/>
            <w:r>
              <w:rPr>
                <w:sz w:val="20"/>
              </w:rPr>
              <w:t>da</w:t>
            </w:r>
            <w:proofErr w:type="gramEnd"/>
            <w:r>
              <w:rPr>
                <w:sz w:val="20"/>
              </w:rPr>
              <w:t xml:space="preserve"> lunedì a</w:t>
            </w:r>
            <w:r>
              <w:rPr>
                <w:spacing w:val="-1"/>
                <w:sz w:val="20"/>
              </w:rPr>
              <w:t xml:space="preserve"> </w:t>
            </w:r>
            <w:r w:rsidR="00273694">
              <w:rPr>
                <w:spacing w:val="-1"/>
                <w:sz w:val="20"/>
              </w:rPr>
              <w:t>venerdì</w:t>
            </w:r>
          </w:p>
        </w:tc>
        <w:tc>
          <w:tcPr>
            <w:tcW w:w="2005" w:type="dxa"/>
            <w:shd w:val="clear" w:color="auto" w:fill="EFEFEF"/>
          </w:tcPr>
          <w:p w:rsidR="000D4949" w:rsidRDefault="00891205">
            <w:pPr>
              <w:pStyle w:val="TableParagraph"/>
              <w:spacing w:before="68" w:line="225" w:lineRule="exact"/>
              <w:ind w:left="144" w:right="105"/>
              <w:jc w:val="center"/>
              <w:rPr>
                <w:sz w:val="20"/>
              </w:rPr>
            </w:pPr>
            <w:proofErr w:type="gramStart"/>
            <w:r>
              <w:rPr>
                <w:sz w:val="20"/>
              </w:rPr>
              <w:t>ore</w:t>
            </w:r>
            <w:proofErr w:type="gramEnd"/>
            <w:r>
              <w:rPr>
                <w:sz w:val="20"/>
              </w:rPr>
              <w:t xml:space="preserve"> 8.</w:t>
            </w:r>
            <w:r w:rsidR="00273694">
              <w:rPr>
                <w:sz w:val="20"/>
              </w:rPr>
              <w:t>15-12.15</w:t>
            </w:r>
          </w:p>
          <w:p w:rsidR="000D4949" w:rsidRDefault="00273694" w:rsidP="00273694">
            <w:pPr>
              <w:pStyle w:val="TableParagraph"/>
              <w:spacing w:line="225" w:lineRule="exact"/>
              <w:ind w:left="144" w:right="116"/>
              <w:jc w:val="center"/>
              <w:rPr>
                <w:sz w:val="20"/>
              </w:rPr>
            </w:pPr>
            <w:proofErr w:type="gramStart"/>
            <w:r>
              <w:rPr>
                <w:sz w:val="20"/>
              </w:rPr>
              <w:t>dal</w:t>
            </w:r>
            <w:proofErr w:type="gramEnd"/>
            <w:r>
              <w:rPr>
                <w:sz w:val="20"/>
              </w:rPr>
              <w:t xml:space="preserve"> lunedì a venerdì </w:t>
            </w:r>
          </w:p>
        </w:tc>
        <w:tc>
          <w:tcPr>
            <w:tcW w:w="1886" w:type="dxa"/>
            <w:shd w:val="clear" w:color="auto" w:fill="EFEFEF"/>
          </w:tcPr>
          <w:p w:rsidR="000D4949" w:rsidRDefault="00891205">
            <w:pPr>
              <w:pStyle w:val="TableParagraph"/>
              <w:spacing w:before="68" w:line="225" w:lineRule="exact"/>
              <w:ind w:left="103" w:right="73"/>
              <w:jc w:val="center"/>
              <w:rPr>
                <w:sz w:val="20"/>
              </w:rPr>
            </w:pPr>
            <w:proofErr w:type="gramStart"/>
            <w:r>
              <w:rPr>
                <w:sz w:val="20"/>
              </w:rPr>
              <w:t>ore</w:t>
            </w:r>
            <w:proofErr w:type="gramEnd"/>
            <w:r>
              <w:rPr>
                <w:sz w:val="20"/>
              </w:rPr>
              <w:t xml:space="preserve"> </w:t>
            </w:r>
            <w:r w:rsidR="00273694">
              <w:rPr>
                <w:sz w:val="20"/>
              </w:rPr>
              <w:t>7.55</w:t>
            </w:r>
            <w:r>
              <w:rPr>
                <w:sz w:val="20"/>
              </w:rPr>
              <w:t xml:space="preserve"> -12.</w:t>
            </w:r>
            <w:r w:rsidR="004B6E47">
              <w:rPr>
                <w:sz w:val="20"/>
              </w:rPr>
              <w:t>0</w:t>
            </w:r>
            <w:r w:rsidR="00273694">
              <w:rPr>
                <w:sz w:val="20"/>
              </w:rPr>
              <w:t>5</w:t>
            </w:r>
          </w:p>
          <w:p w:rsidR="000D4949" w:rsidRDefault="00891205" w:rsidP="00273694">
            <w:pPr>
              <w:pStyle w:val="TableParagraph"/>
              <w:spacing w:line="225" w:lineRule="exact"/>
              <w:ind w:left="113" w:right="73"/>
              <w:jc w:val="center"/>
              <w:rPr>
                <w:sz w:val="20"/>
              </w:rPr>
            </w:pPr>
            <w:proofErr w:type="gramStart"/>
            <w:r>
              <w:rPr>
                <w:sz w:val="20"/>
              </w:rPr>
              <w:t>da</w:t>
            </w:r>
            <w:proofErr w:type="gramEnd"/>
            <w:r>
              <w:rPr>
                <w:sz w:val="20"/>
              </w:rPr>
              <w:t xml:space="preserve"> lunedì a </w:t>
            </w:r>
            <w:r w:rsidR="00273694">
              <w:rPr>
                <w:sz w:val="20"/>
              </w:rPr>
              <w:t>venerdì</w:t>
            </w:r>
          </w:p>
        </w:tc>
      </w:tr>
      <w:tr w:rsidR="000D4949" w:rsidTr="007B5587">
        <w:trPr>
          <w:trHeight w:val="2375"/>
        </w:trPr>
        <w:tc>
          <w:tcPr>
            <w:tcW w:w="1694" w:type="dxa"/>
          </w:tcPr>
          <w:p w:rsidR="000D4949" w:rsidRDefault="000D4949">
            <w:pPr>
              <w:pStyle w:val="TableParagraph"/>
              <w:spacing w:before="2"/>
              <w:rPr>
                <w:sz w:val="24"/>
              </w:rPr>
            </w:pPr>
          </w:p>
          <w:p w:rsidR="000D4949" w:rsidRDefault="00891205">
            <w:pPr>
              <w:pStyle w:val="TableParagraph"/>
              <w:spacing w:line="232" w:lineRule="auto"/>
              <w:ind w:left="336" w:firstLine="140"/>
              <w:rPr>
                <w:sz w:val="18"/>
              </w:rPr>
            </w:pPr>
            <w:r>
              <w:rPr>
                <w:sz w:val="18"/>
              </w:rPr>
              <w:t>ATTIVITA’ DIDATTICHE</w:t>
            </w:r>
          </w:p>
        </w:tc>
        <w:tc>
          <w:tcPr>
            <w:tcW w:w="7890" w:type="dxa"/>
            <w:gridSpan w:val="4"/>
          </w:tcPr>
          <w:p w:rsidR="000D4949" w:rsidRDefault="000D4949">
            <w:pPr>
              <w:pStyle w:val="TableParagraph"/>
              <w:spacing w:before="11"/>
              <w:rPr>
                <w:sz w:val="23"/>
              </w:rPr>
            </w:pPr>
          </w:p>
          <w:p w:rsidR="000D4949" w:rsidRDefault="00891205">
            <w:pPr>
              <w:pStyle w:val="TableParagraph"/>
              <w:numPr>
                <w:ilvl w:val="0"/>
                <w:numId w:val="2"/>
              </w:numPr>
              <w:tabs>
                <w:tab w:val="left" w:pos="246"/>
              </w:tabs>
              <w:ind w:hanging="156"/>
            </w:pPr>
            <w:r>
              <w:t>Conoscenza e condivisione delle nuove regole della vita della scuola</w:t>
            </w:r>
          </w:p>
          <w:p w:rsidR="000D4949" w:rsidRDefault="00891205" w:rsidP="00703755">
            <w:pPr>
              <w:pStyle w:val="TableParagraph"/>
              <w:numPr>
                <w:ilvl w:val="0"/>
                <w:numId w:val="2"/>
              </w:numPr>
              <w:tabs>
                <w:tab w:val="left" w:pos="246"/>
              </w:tabs>
              <w:spacing w:before="222" w:line="220" w:lineRule="auto"/>
              <w:ind w:right="185"/>
            </w:pPr>
            <w:r>
              <w:t xml:space="preserve">Realizzazione del “Piano di integrazione degli apprendimenti della classe” per ridefinire la progettazione didattica rispetto ad attività non svolte a </w:t>
            </w:r>
            <w:r>
              <w:rPr>
                <w:spacing w:val="-4"/>
              </w:rPr>
              <w:t xml:space="preserve">causa </w:t>
            </w:r>
            <w:r>
              <w:t>della sospensione delle attività in presenza,</w:t>
            </w:r>
            <w:r w:rsidR="00703755">
              <w:t xml:space="preserve"> </w:t>
            </w:r>
            <w:r>
              <w:t xml:space="preserve">come da O.M. n. </w:t>
            </w:r>
            <w:r>
              <w:rPr>
                <w:spacing w:val="-9"/>
              </w:rPr>
              <w:t xml:space="preserve">11 </w:t>
            </w:r>
            <w:r>
              <w:t>del 16.05.2020</w:t>
            </w:r>
          </w:p>
          <w:p w:rsidR="007B5587" w:rsidRDefault="007B5587" w:rsidP="009A23A4">
            <w:pPr>
              <w:pStyle w:val="TableParagraph"/>
              <w:numPr>
                <w:ilvl w:val="0"/>
                <w:numId w:val="2"/>
              </w:numPr>
              <w:tabs>
                <w:tab w:val="left" w:pos="246"/>
              </w:tabs>
              <w:spacing w:before="222" w:line="220" w:lineRule="auto"/>
              <w:ind w:right="185"/>
            </w:pPr>
            <w:r>
              <w:t>Avvio attività didattiche curriculare</w:t>
            </w:r>
          </w:p>
        </w:tc>
      </w:tr>
    </w:tbl>
    <w:p w:rsidR="000D4949" w:rsidRDefault="000D4949">
      <w:pPr>
        <w:pStyle w:val="Corpotesto"/>
        <w:spacing w:before="11"/>
        <w:rPr>
          <w:sz w:val="28"/>
        </w:rPr>
      </w:pPr>
    </w:p>
    <w:p w:rsidR="000D4949" w:rsidRDefault="00891205">
      <w:pPr>
        <w:pStyle w:val="Corpotesto"/>
        <w:spacing w:line="228" w:lineRule="auto"/>
        <w:ind w:left="120"/>
      </w:pPr>
      <w:r>
        <w:t xml:space="preserve">A partire dal </w:t>
      </w:r>
      <w:r w:rsidR="004B6E47">
        <w:t>12</w:t>
      </w:r>
      <w:r w:rsidR="00273694">
        <w:t xml:space="preserve"> ottobre</w:t>
      </w:r>
      <w:r>
        <w:t xml:space="preserve"> o, in caso di proroga, dal </w:t>
      </w:r>
      <w:r w:rsidR="00273694">
        <w:t>1</w:t>
      </w:r>
      <w:r w:rsidR="004B6E47">
        <w:t>9</w:t>
      </w:r>
      <w:r>
        <w:t xml:space="preserve"> ottobre 2020, le lezioni </w:t>
      </w:r>
      <w:r w:rsidR="00273694">
        <w:t xml:space="preserve">della scuola primaria e secondaria </w:t>
      </w:r>
      <w:r>
        <w:t>si svolgeranno regolarmente, secondo gli orari di funzionamento previsti dal PTOF e scelti dalle famiglie.</w:t>
      </w:r>
    </w:p>
    <w:p w:rsidR="007B5587" w:rsidRDefault="007B5587">
      <w:pPr>
        <w:pStyle w:val="Corpotesto"/>
        <w:spacing w:line="228" w:lineRule="auto"/>
        <w:ind w:left="120"/>
      </w:pPr>
    </w:p>
    <w:p w:rsidR="007B5587" w:rsidRDefault="007B5587">
      <w:pPr>
        <w:pStyle w:val="Corpotesto"/>
        <w:spacing w:line="228" w:lineRule="auto"/>
        <w:ind w:left="120"/>
      </w:pPr>
    </w:p>
    <w:p w:rsidR="000D4949" w:rsidRDefault="000D4949">
      <w:pPr>
        <w:pStyle w:val="Corpotesto"/>
        <w:spacing w:before="10"/>
        <w:rPr>
          <w:sz w:val="19"/>
        </w:rPr>
      </w:pPr>
    </w:p>
    <w:p w:rsidR="000D4949" w:rsidRDefault="00273694">
      <w:pPr>
        <w:pStyle w:val="Corpotesto"/>
        <w:tabs>
          <w:tab w:val="left" w:pos="2418"/>
        </w:tabs>
        <w:spacing w:before="1"/>
        <w:ind w:left="120"/>
      </w:pPr>
      <w:r>
        <w:t xml:space="preserve">Classi scuola </w:t>
      </w:r>
      <w:proofErr w:type="gramStart"/>
      <w:r w:rsidR="00891205">
        <w:t xml:space="preserve">Primaria </w:t>
      </w:r>
      <w:r>
        <w:t xml:space="preserve"> </w:t>
      </w:r>
      <w:r>
        <w:tab/>
      </w:r>
      <w:proofErr w:type="gramEnd"/>
      <w:r w:rsidR="00891205">
        <w:t xml:space="preserve">30 ore settimanali dal lunedì al </w:t>
      </w:r>
      <w:r w:rsidR="007F0B9D">
        <w:t>venerdì (settimana corta)</w:t>
      </w:r>
    </w:p>
    <w:p w:rsidR="007F0B9D" w:rsidRDefault="007F0B9D">
      <w:pPr>
        <w:pStyle w:val="Corpotesto"/>
        <w:tabs>
          <w:tab w:val="left" w:pos="2418"/>
        </w:tabs>
        <w:spacing w:before="1"/>
        <w:ind w:left="120"/>
      </w:pPr>
      <w:r>
        <w:tab/>
        <w:t xml:space="preserve">        28 ore settimanali dal lunedì al </w:t>
      </w:r>
      <w:r w:rsidR="00DE2D2A">
        <w:t>sabato</w:t>
      </w:r>
      <w:r>
        <w:t xml:space="preserve"> (settimana lunga)</w:t>
      </w:r>
    </w:p>
    <w:p w:rsidR="007F0B9D" w:rsidRDefault="007F0B9D">
      <w:pPr>
        <w:pStyle w:val="Corpotesto"/>
        <w:tabs>
          <w:tab w:val="left" w:pos="2418"/>
        </w:tabs>
        <w:spacing w:before="1"/>
        <w:ind w:left="120"/>
      </w:pPr>
      <w:r>
        <w:tab/>
      </w:r>
      <w:r>
        <w:tab/>
      </w:r>
      <w:r>
        <w:tab/>
      </w:r>
    </w:p>
    <w:p w:rsidR="004B6E47" w:rsidRDefault="004B6E47" w:rsidP="004B6E47">
      <w:pPr>
        <w:pStyle w:val="Corpotesto"/>
        <w:tabs>
          <w:tab w:val="left" w:pos="2418"/>
        </w:tabs>
        <w:spacing w:before="1"/>
        <w:ind w:left="120"/>
        <w:jc w:val="center"/>
        <w:rPr>
          <w:b/>
        </w:rPr>
      </w:pPr>
    </w:p>
    <w:p w:rsidR="007F0B9D" w:rsidRDefault="004B6E47" w:rsidP="004B6E47">
      <w:pPr>
        <w:pStyle w:val="Corpotesto"/>
        <w:tabs>
          <w:tab w:val="left" w:pos="2418"/>
        </w:tabs>
        <w:spacing w:before="1"/>
        <w:ind w:left="120"/>
        <w:jc w:val="center"/>
        <w:rPr>
          <w:b/>
        </w:rPr>
      </w:pPr>
      <w:proofErr w:type="gramStart"/>
      <w:r w:rsidRPr="004B6E47">
        <w:rPr>
          <w:b/>
        </w:rPr>
        <w:t>IMPORTANTE</w:t>
      </w:r>
      <w:r w:rsidR="007B5587">
        <w:rPr>
          <w:b/>
        </w:rPr>
        <w:t xml:space="preserve"> !</w:t>
      </w:r>
      <w:proofErr w:type="gramEnd"/>
    </w:p>
    <w:p w:rsidR="00703755" w:rsidRDefault="00703755" w:rsidP="004B6E47">
      <w:pPr>
        <w:pStyle w:val="Corpotesto"/>
        <w:tabs>
          <w:tab w:val="left" w:pos="2418"/>
        </w:tabs>
        <w:spacing w:before="1"/>
        <w:ind w:left="120"/>
        <w:jc w:val="center"/>
        <w:rPr>
          <w:b/>
        </w:rPr>
      </w:pPr>
    </w:p>
    <w:p w:rsidR="004B6E47" w:rsidRDefault="004B6E47" w:rsidP="004B6E47">
      <w:pPr>
        <w:spacing w:line="246" w:lineRule="exact"/>
      </w:pPr>
      <w:r>
        <w:t>Si comunica che</w:t>
      </w:r>
      <w:r w:rsidR="00F44945">
        <w:t xml:space="preserve"> alla scuola primaria il tempo </w:t>
      </w:r>
      <w:r>
        <w:t xml:space="preserve">mensa sarà interamente gestito dal Comune. </w:t>
      </w:r>
    </w:p>
    <w:p w:rsidR="004B6E47" w:rsidRDefault="004B6E47" w:rsidP="004B6E47">
      <w:pPr>
        <w:spacing w:line="246" w:lineRule="exact"/>
      </w:pPr>
      <w:r>
        <w:t>Al termine delle lezioni (ore 12.05 plesso primaria-</w:t>
      </w:r>
      <w:proofErr w:type="gramStart"/>
      <w:r>
        <w:t>oratorio ;</w:t>
      </w:r>
      <w:proofErr w:type="gramEnd"/>
      <w:r>
        <w:t xml:space="preserve"> ore  12,15 plesso primaria Sede)        i docenti accompagneranno gli alunni che non fruiscono di tale servizio all’uscita della scuola come di consueto.</w:t>
      </w:r>
    </w:p>
    <w:p w:rsidR="004B6E47" w:rsidRDefault="004B6E47" w:rsidP="004B6E47">
      <w:pPr>
        <w:spacing w:line="246" w:lineRule="exact"/>
      </w:pPr>
      <w:r>
        <w:t>Il tempo mensa</w:t>
      </w:r>
      <w:r w:rsidR="00F44945">
        <w:t>,</w:t>
      </w:r>
      <w:r>
        <w:t xml:space="preserve"> dalle ore </w:t>
      </w:r>
      <w:r w:rsidR="00F44945">
        <w:t>12.05 alle ore 13.30 (scuola primaria –oratorio / dalle ore 12.15 alle ore 13.40 (scuola primaria- sede),</w:t>
      </w:r>
      <w:r>
        <w:t xml:space="preserve"> è gestito dall’Ente </w:t>
      </w:r>
      <w:proofErr w:type="gramStart"/>
      <w:r>
        <w:t>Locale  con</w:t>
      </w:r>
      <w:proofErr w:type="gramEnd"/>
      <w:r>
        <w:t xml:space="preserve"> proprio personale incaricato s</w:t>
      </w:r>
      <w:r w:rsidR="00F44945">
        <w:t>ia dell’erogazione del pasto sia</w:t>
      </w:r>
      <w:r>
        <w:t xml:space="preserve"> della sorveglianza  per l’intero arco di tempo, non è pertanto da considerarsi  come tempo scuola.</w:t>
      </w:r>
    </w:p>
    <w:p w:rsidR="004B6E47" w:rsidRDefault="00F44945" w:rsidP="004B6E47">
      <w:pPr>
        <w:spacing w:line="246" w:lineRule="exact"/>
      </w:pPr>
      <w:r>
        <w:t xml:space="preserve"> I </w:t>
      </w:r>
      <w:proofErr w:type="gramStart"/>
      <w:r>
        <w:t>docenti,  alle</w:t>
      </w:r>
      <w:proofErr w:type="gramEnd"/>
      <w:r>
        <w:t xml:space="preserve"> ore 13.30 (scuola primaria –oratorio) / alle ore 13.40 (scuola primaria- sede),</w:t>
      </w:r>
      <w:r w:rsidR="004B6E47">
        <w:t xml:space="preserve"> accoglieranno i bambini che non fruiscono del servizio mensa, nel consueto punto di raccolta e si recheranno con gli alunni nella propria aula per lo svolgimento dell’attività didattica dalle o</w:t>
      </w:r>
      <w:r>
        <w:t>re 13.35 (scuola primaria –oratorio)/ dalle ore 13.45 (scuola primaria-sede)</w:t>
      </w:r>
      <w:r w:rsidR="004B6E47">
        <w:t>.</w:t>
      </w:r>
    </w:p>
    <w:p w:rsidR="004B6E47" w:rsidRPr="004B6E47" w:rsidRDefault="004B6E47" w:rsidP="004B6E47">
      <w:pPr>
        <w:pStyle w:val="Corpotesto"/>
        <w:tabs>
          <w:tab w:val="left" w:pos="2418"/>
        </w:tabs>
        <w:spacing w:before="1"/>
        <w:ind w:left="120"/>
        <w:jc w:val="center"/>
        <w:rPr>
          <w:b/>
        </w:rPr>
      </w:pPr>
    </w:p>
    <w:p w:rsidR="000D4949" w:rsidRDefault="00703755">
      <w:pPr>
        <w:pStyle w:val="Corpotesto"/>
        <w:tabs>
          <w:tab w:val="left" w:pos="2406"/>
        </w:tabs>
        <w:spacing w:before="169" w:line="246" w:lineRule="exact"/>
        <w:ind w:left="120"/>
      </w:pPr>
      <w:r>
        <w:t xml:space="preserve">Classi scuola </w:t>
      </w:r>
      <w:proofErr w:type="gramStart"/>
      <w:r w:rsidR="00891205">
        <w:t xml:space="preserve">Secondaria </w:t>
      </w:r>
      <w:r w:rsidR="00C71B41">
        <w:t xml:space="preserve"> </w:t>
      </w:r>
      <w:r w:rsidR="00D51AA0">
        <w:tab/>
      </w:r>
      <w:proofErr w:type="gramEnd"/>
      <w:r w:rsidR="00891205">
        <w:t>30 ore settimanali dal lunedì al sabato ore</w:t>
      </w:r>
      <w:r w:rsidR="00891205">
        <w:rPr>
          <w:spacing w:val="-1"/>
        </w:rPr>
        <w:t xml:space="preserve"> </w:t>
      </w:r>
      <w:r w:rsidR="007F0B9D">
        <w:rPr>
          <w:spacing w:val="-1"/>
        </w:rPr>
        <w:t>7</w:t>
      </w:r>
      <w:r w:rsidR="00891205">
        <w:t>.</w:t>
      </w:r>
      <w:r w:rsidR="007F0B9D">
        <w:t>55</w:t>
      </w:r>
      <w:r w:rsidR="00891205">
        <w:t>-1</w:t>
      </w:r>
      <w:r w:rsidR="007F0B9D">
        <w:t>2</w:t>
      </w:r>
      <w:r w:rsidR="00891205">
        <w:t>.</w:t>
      </w:r>
      <w:r w:rsidR="007F0B9D">
        <w:t>55</w:t>
      </w:r>
    </w:p>
    <w:p w:rsidR="000D4949" w:rsidRDefault="00891205" w:rsidP="00D51AA0">
      <w:pPr>
        <w:pStyle w:val="Corpotesto"/>
        <w:spacing w:line="240" w:lineRule="exact"/>
        <w:ind w:left="2381" w:firstLine="499"/>
      </w:pPr>
      <w:r>
        <w:t>(</w:t>
      </w:r>
      <w:proofErr w:type="gramStart"/>
      <w:r>
        <w:t>classi</w:t>
      </w:r>
      <w:proofErr w:type="gramEnd"/>
      <w:r>
        <w:t xml:space="preserve"> settimana lunga)</w:t>
      </w:r>
    </w:p>
    <w:p w:rsidR="000D4949" w:rsidRDefault="00891205" w:rsidP="00D51AA0">
      <w:pPr>
        <w:pStyle w:val="Corpotesto"/>
        <w:spacing w:before="4" w:line="228" w:lineRule="auto"/>
        <w:ind w:left="2880" w:right="2586"/>
      </w:pPr>
      <w:r>
        <w:t xml:space="preserve">30 ore settimanali da lunedì al venerdì ore </w:t>
      </w:r>
      <w:r w:rsidR="007F0B9D">
        <w:t>7.55</w:t>
      </w:r>
      <w:r>
        <w:t>-1</w:t>
      </w:r>
      <w:r w:rsidR="007F0B9D">
        <w:t>3.55</w:t>
      </w:r>
      <w:r>
        <w:t xml:space="preserve"> (classi settimana</w:t>
      </w:r>
      <w:r>
        <w:rPr>
          <w:spacing w:val="-1"/>
        </w:rPr>
        <w:t xml:space="preserve"> </w:t>
      </w:r>
      <w:r>
        <w:t>corta)</w:t>
      </w:r>
    </w:p>
    <w:p w:rsidR="000D4949" w:rsidRDefault="007F0B9D">
      <w:pPr>
        <w:spacing w:line="246" w:lineRule="exact"/>
      </w:pPr>
      <w:r>
        <w:t xml:space="preserve"> </w:t>
      </w:r>
    </w:p>
    <w:p w:rsidR="00C71B41" w:rsidRDefault="00C71B41">
      <w:pPr>
        <w:spacing w:line="246" w:lineRule="exact"/>
      </w:pPr>
    </w:p>
    <w:p w:rsidR="00C71B41" w:rsidRDefault="00C71B41">
      <w:pPr>
        <w:spacing w:line="246" w:lineRule="exact"/>
      </w:pPr>
    </w:p>
    <w:p w:rsidR="000D4949" w:rsidRDefault="00891205">
      <w:pPr>
        <w:pStyle w:val="Titolo1"/>
        <w:numPr>
          <w:ilvl w:val="0"/>
          <w:numId w:val="4"/>
        </w:numPr>
        <w:tabs>
          <w:tab w:val="left" w:pos="426"/>
        </w:tabs>
        <w:spacing w:before="73"/>
        <w:ind w:left="425" w:hanging="306"/>
      </w:pPr>
      <w:r>
        <w:t>Modalità di entrata e uscita e collocazione delle classi negli spazi delle</w:t>
      </w:r>
      <w:r>
        <w:rPr>
          <w:spacing w:val="-5"/>
        </w:rPr>
        <w:t xml:space="preserve"> </w:t>
      </w:r>
      <w:r>
        <w:t>scuole</w:t>
      </w:r>
    </w:p>
    <w:p w:rsidR="000D4949" w:rsidRDefault="000D4949">
      <w:pPr>
        <w:pStyle w:val="Corpotesto"/>
        <w:spacing w:before="8"/>
        <w:rPr>
          <w:b/>
          <w:sz w:val="20"/>
        </w:rPr>
      </w:pPr>
    </w:p>
    <w:p w:rsidR="000D4949" w:rsidRDefault="00891205">
      <w:pPr>
        <w:pStyle w:val="Corpotesto"/>
        <w:spacing w:line="228" w:lineRule="auto"/>
        <w:ind w:left="120" w:right="1021"/>
      </w:pPr>
      <w:r>
        <w:t xml:space="preserve">Al fine di evitare il più possibile assembramenti, in ogni scuola vengono </w:t>
      </w:r>
      <w:proofErr w:type="gramStart"/>
      <w:r w:rsidR="004B6E47">
        <w:t xml:space="preserve">utilizzati </w:t>
      </w:r>
      <w:r>
        <w:t xml:space="preserve"> più</w:t>
      </w:r>
      <w:proofErr w:type="gramEnd"/>
      <w:r>
        <w:t xml:space="preserve"> ingressi - identificati con i numeri- e più </w:t>
      </w:r>
      <w:r w:rsidR="004B6E47">
        <w:t xml:space="preserve">aree di raccolta </w:t>
      </w:r>
      <w:r>
        <w:t xml:space="preserve"> - identificate con </w:t>
      </w:r>
      <w:r w:rsidR="004B6E47">
        <w:t>la segnaletica esterna- riassunta</w:t>
      </w:r>
      <w:r>
        <w:t xml:space="preserve"> nelle seguenti tabelle:</w:t>
      </w:r>
      <w:r w:rsidR="007B5587">
        <w:t xml:space="preserve"> vedi allegati</w:t>
      </w:r>
    </w:p>
    <w:p w:rsidR="000D4949" w:rsidRDefault="000D4949">
      <w:pPr>
        <w:pStyle w:val="Corpotesto"/>
        <w:spacing w:before="6"/>
        <w:rPr>
          <w:sz w:val="23"/>
        </w:rPr>
      </w:pPr>
    </w:p>
    <w:tbl>
      <w:tblPr>
        <w:tblStyle w:val="TableNormal"/>
        <w:tblW w:w="0" w:type="auto"/>
        <w:tblInd w:w="133" w:type="dxa"/>
        <w:tblBorders>
          <w:top w:val="single" w:sz="8" w:space="0" w:color="515151"/>
          <w:left w:val="single" w:sz="8" w:space="0" w:color="515151"/>
          <w:bottom w:val="single" w:sz="8" w:space="0" w:color="515151"/>
          <w:right w:val="single" w:sz="8" w:space="0" w:color="515151"/>
          <w:insideH w:val="single" w:sz="8" w:space="0" w:color="515151"/>
          <w:insideV w:val="single" w:sz="8" w:space="0" w:color="515151"/>
        </w:tblBorders>
        <w:tblLayout w:type="fixed"/>
        <w:tblLook w:val="01E0" w:firstRow="1" w:lastRow="1" w:firstColumn="1" w:lastColumn="1" w:noHBand="0" w:noVBand="0"/>
      </w:tblPr>
      <w:tblGrid>
        <w:gridCol w:w="3259"/>
        <w:gridCol w:w="2977"/>
        <w:gridCol w:w="3380"/>
      </w:tblGrid>
      <w:tr w:rsidR="00542ACD" w:rsidTr="00BF46BE">
        <w:trPr>
          <w:trHeight w:val="380"/>
        </w:trPr>
        <w:tc>
          <w:tcPr>
            <w:tcW w:w="9616" w:type="dxa"/>
            <w:gridSpan w:val="3"/>
          </w:tcPr>
          <w:p w:rsidR="00542ACD" w:rsidRDefault="00542ACD" w:rsidP="00BF46BE">
            <w:pPr>
              <w:pStyle w:val="TableParagraph"/>
              <w:spacing w:before="96"/>
              <w:ind w:left="96"/>
              <w:rPr>
                <w:sz w:val="20"/>
              </w:rPr>
            </w:pPr>
            <w:r>
              <w:rPr>
                <w:sz w:val="20"/>
              </w:rPr>
              <w:t>INFANZIA C</w:t>
            </w:r>
            <w:r w:rsidR="00BF46BE">
              <w:rPr>
                <w:sz w:val="20"/>
              </w:rPr>
              <w:t>OLLODI</w:t>
            </w:r>
            <w:r w:rsidR="00D51AA0">
              <w:rPr>
                <w:sz w:val="20"/>
              </w:rPr>
              <w:t xml:space="preserve"> </w:t>
            </w:r>
            <w:r>
              <w:rPr>
                <w:sz w:val="20"/>
              </w:rPr>
              <w:t xml:space="preserve">con </w:t>
            </w:r>
            <w:proofErr w:type="spellStart"/>
            <w:r>
              <w:rPr>
                <w:sz w:val="20"/>
              </w:rPr>
              <w:t>CdB</w:t>
            </w:r>
            <w:proofErr w:type="spellEnd"/>
          </w:p>
        </w:tc>
      </w:tr>
      <w:tr w:rsidR="00652239" w:rsidTr="00542ACD">
        <w:trPr>
          <w:trHeight w:val="1016"/>
        </w:trPr>
        <w:tc>
          <w:tcPr>
            <w:tcW w:w="6236" w:type="dxa"/>
            <w:gridSpan w:val="2"/>
            <w:shd w:val="clear" w:color="auto" w:fill="EFEFEF"/>
          </w:tcPr>
          <w:p w:rsidR="00652239" w:rsidRDefault="00652239">
            <w:pPr>
              <w:pStyle w:val="TableParagraph"/>
              <w:spacing w:before="77" w:line="249" w:lineRule="auto"/>
              <w:ind w:left="96" w:right="691"/>
              <w:rPr>
                <w:b/>
                <w:i/>
                <w:sz w:val="20"/>
              </w:rPr>
            </w:pPr>
            <w:r>
              <w:rPr>
                <w:b/>
                <w:i/>
                <w:sz w:val="20"/>
              </w:rPr>
              <w:t xml:space="preserve">  Le sezioni vengono divise </w:t>
            </w:r>
            <w:proofErr w:type="gramStart"/>
            <w:r>
              <w:rPr>
                <w:b/>
                <w:i/>
                <w:sz w:val="20"/>
              </w:rPr>
              <w:t>in  gruppi</w:t>
            </w:r>
            <w:proofErr w:type="gramEnd"/>
            <w:r>
              <w:rPr>
                <w:b/>
                <w:i/>
                <w:sz w:val="20"/>
              </w:rPr>
              <w:t>:</w:t>
            </w:r>
          </w:p>
          <w:p w:rsidR="00652239" w:rsidRDefault="00652239" w:rsidP="0020717E">
            <w:pPr>
              <w:pStyle w:val="TableParagraph"/>
              <w:spacing w:before="77" w:line="249" w:lineRule="auto"/>
              <w:ind w:left="96" w:right="691"/>
              <w:rPr>
                <w:b/>
                <w:i/>
                <w:sz w:val="20"/>
              </w:rPr>
            </w:pPr>
            <w:r>
              <w:rPr>
                <w:b/>
                <w:i/>
                <w:sz w:val="20"/>
              </w:rPr>
              <w:t>I gruppi saranno identificati con i seguenti colori:</w:t>
            </w:r>
          </w:p>
        </w:tc>
        <w:tc>
          <w:tcPr>
            <w:tcW w:w="3380" w:type="dxa"/>
            <w:shd w:val="clear" w:color="auto" w:fill="EFEFEF"/>
          </w:tcPr>
          <w:p w:rsidR="00652239" w:rsidRDefault="00652239">
            <w:pPr>
              <w:pStyle w:val="TableParagraph"/>
              <w:spacing w:before="77" w:line="249" w:lineRule="auto"/>
              <w:ind w:left="96" w:right="691"/>
              <w:rPr>
                <w:b/>
                <w:i/>
                <w:sz w:val="20"/>
              </w:rPr>
            </w:pPr>
          </w:p>
        </w:tc>
      </w:tr>
      <w:tr w:rsidR="00652239" w:rsidTr="00542ACD">
        <w:trPr>
          <w:trHeight w:val="379"/>
        </w:trPr>
        <w:tc>
          <w:tcPr>
            <w:tcW w:w="3259" w:type="dxa"/>
            <w:tcBorders>
              <w:right w:val="single" w:sz="4" w:space="0" w:color="auto"/>
            </w:tcBorders>
          </w:tcPr>
          <w:p w:rsidR="00652239" w:rsidRDefault="00652239" w:rsidP="0020717E">
            <w:pPr>
              <w:pStyle w:val="TableParagraph"/>
              <w:spacing w:before="77"/>
              <w:ind w:left="96"/>
              <w:rPr>
                <w:sz w:val="20"/>
              </w:rPr>
            </w:pPr>
            <w:r>
              <w:rPr>
                <w:sz w:val="20"/>
              </w:rPr>
              <w:t>SEZIONE GIALLA</w:t>
            </w:r>
          </w:p>
        </w:tc>
        <w:tc>
          <w:tcPr>
            <w:tcW w:w="2977" w:type="dxa"/>
            <w:tcBorders>
              <w:left w:val="single" w:sz="4" w:space="0" w:color="auto"/>
              <w:right w:val="single" w:sz="4" w:space="0" w:color="auto"/>
            </w:tcBorders>
          </w:tcPr>
          <w:p w:rsidR="00652239" w:rsidRDefault="00652239" w:rsidP="00652239">
            <w:pPr>
              <w:pStyle w:val="TableParagraph"/>
              <w:spacing w:before="77"/>
              <w:ind w:left="87"/>
              <w:rPr>
                <w:sz w:val="20"/>
              </w:rPr>
            </w:pPr>
            <w:r>
              <w:rPr>
                <w:sz w:val="20"/>
              </w:rPr>
              <w:t xml:space="preserve">SEZIONE BLU </w:t>
            </w:r>
          </w:p>
        </w:tc>
        <w:tc>
          <w:tcPr>
            <w:tcW w:w="3380" w:type="dxa"/>
            <w:tcBorders>
              <w:left w:val="single" w:sz="4" w:space="0" w:color="auto"/>
              <w:right w:val="single" w:sz="4" w:space="0" w:color="auto"/>
            </w:tcBorders>
          </w:tcPr>
          <w:p w:rsidR="00652239" w:rsidRDefault="00652239" w:rsidP="00652239">
            <w:pPr>
              <w:pStyle w:val="TableParagraph"/>
              <w:spacing w:before="77"/>
              <w:ind w:left="87"/>
              <w:rPr>
                <w:sz w:val="20"/>
              </w:rPr>
            </w:pPr>
            <w:r>
              <w:rPr>
                <w:sz w:val="20"/>
              </w:rPr>
              <w:t>SEZIONE VERDE</w:t>
            </w:r>
          </w:p>
        </w:tc>
      </w:tr>
      <w:tr w:rsidR="00652239" w:rsidTr="00542ACD">
        <w:trPr>
          <w:trHeight w:val="580"/>
        </w:trPr>
        <w:tc>
          <w:tcPr>
            <w:tcW w:w="3259" w:type="dxa"/>
            <w:shd w:val="clear" w:color="auto" w:fill="EFEFEF"/>
          </w:tcPr>
          <w:p w:rsidR="00652239" w:rsidRDefault="00652239">
            <w:pPr>
              <w:pStyle w:val="TableParagraph"/>
              <w:spacing w:before="10"/>
              <w:ind w:left="96"/>
              <w:rPr>
                <w:sz w:val="20"/>
              </w:rPr>
            </w:pPr>
            <w:r>
              <w:rPr>
                <w:sz w:val="20"/>
              </w:rPr>
              <w:t xml:space="preserve"> Gruppo piccoli e mezzani</w:t>
            </w:r>
          </w:p>
        </w:tc>
        <w:tc>
          <w:tcPr>
            <w:tcW w:w="2977" w:type="dxa"/>
            <w:shd w:val="clear" w:color="auto" w:fill="EFEFEF"/>
          </w:tcPr>
          <w:p w:rsidR="00652239" w:rsidRDefault="00652239">
            <w:pPr>
              <w:pStyle w:val="TableParagraph"/>
              <w:spacing w:before="10"/>
              <w:ind w:left="87"/>
              <w:rPr>
                <w:sz w:val="20"/>
              </w:rPr>
            </w:pPr>
            <w:r>
              <w:rPr>
                <w:sz w:val="20"/>
              </w:rPr>
              <w:t>Gruppo piccoli e mezzani</w:t>
            </w:r>
          </w:p>
        </w:tc>
        <w:tc>
          <w:tcPr>
            <w:tcW w:w="3380" w:type="dxa"/>
            <w:shd w:val="clear" w:color="auto" w:fill="EFEFEF"/>
          </w:tcPr>
          <w:p w:rsidR="00652239" w:rsidRDefault="00652239">
            <w:pPr>
              <w:pStyle w:val="TableParagraph"/>
              <w:spacing w:before="10"/>
              <w:ind w:left="87"/>
              <w:rPr>
                <w:sz w:val="20"/>
              </w:rPr>
            </w:pPr>
            <w:r>
              <w:rPr>
                <w:sz w:val="20"/>
              </w:rPr>
              <w:t xml:space="preserve">Gruppo </w:t>
            </w:r>
            <w:proofErr w:type="gramStart"/>
            <w:r>
              <w:rPr>
                <w:sz w:val="20"/>
              </w:rPr>
              <w:t>grandi  (</w:t>
            </w:r>
            <w:proofErr w:type="gramEnd"/>
            <w:r>
              <w:rPr>
                <w:sz w:val="20"/>
              </w:rPr>
              <w:t>provenienti da sezione gialla e blu</w:t>
            </w:r>
            <w:r w:rsidR="004B6E47">
              <w:rPr>
                <w:sz w:val="20"/>
              </w:rPr>
              <w:t>)</w:t>
            </w:r>
          </w:p>
        </w:tc>
      </w:tr>
      <w:tr w:rsidR="00652239" w:rsidTr="00542ACD">
        <w:trPr>
          <w:trHeight w:val="580"/>
        </w:trPr>
        <w:tc>
          <w:tcPr>
            <w:tcW w:w="3259" w:type="dxa"/>
            <w:shd w:val="clear" w:color="auto" w:fill="EFEFEF"/>
          </w:tcPr>
          <w:p w:rsidR="00542ACD" w:rsidRDefault="00542ACD" w:rsidP="00542ACD">
            <w:pPr>
              <w:pStyle w:val="TableParagraph"/>
              <w:spacing w:before="10"/>
              <w:ind w:left="96"/>
              <w:rPr>
                <w:sz w:val="20"/>
              </w:rPr>
            </w:pPr>
            <w:r>
              <w:rPr>
                <w:sz w:val="20"/>
              </w:rPr>
              <w:t>SEZIONE MONTESSORI</w:t>
            </w:r>
          </w:p>
          <w:p w:rsidR="00652239" w:rsidRDefault="00652239" w:rsidP="00542ACD">
            <w:pPr>
              <w:pStyle w:val="TableParagraph"/>
              <w:spacing w:before="10"/>
              <w:ind w:left="96"/>
              <w:rPr>
                <w:sz w:val="20"/>
              </w:rPr>
            </w:pPr>
            <w:r>
              <w:rPr>
                <w:sz w:val="20"/>
              </w:rPr>
              <w:t xml:space="preserve"> </w:t>
            </w:r>
            <w:proofErr w:type="gramStart"/>
            <w:r>
              <w:rPr>
                <w:sz w:val="20"/>
              </w:rPr>
              <w:t>sarà</w:t>
            </w:r>
            <w:proofErr w:type="gramEnd"/>
            <w:r>
              <w:rPr>
                <w:sz w:val="20"/>
              </w:rPr>
              <w:t xml:space="preserve"> divisa in due gruppi </w:t>
            </w:r>
            <w:r w:rsidR="00542ACD">
              <w:rPr>
                <w:sz w:val="20"/>
              </w:rPr>
              <w:t>eterogenei</w:t>
            </w:r>
          </w:p>
        </w:tc>
        <w:tc>
          <w:tcPr>
            <w:tcW w:w="2977" w:type="dxa"/>
            <w:shd w:val="clear" w:color="auto" w:fill="EFEFEF"/>
          </w:tcPr>
          <w:p w:rsidR="00652239" w:rsidRDefault="00652239">
            <w:pPr>
              <w:pStyle w:val="TableParagraph"/>
              <w:spacing w:before="10"/>
              <w:ind w:left="87"/>
              <w:rPr>
                <w:sz w:val="20"/>
              </w:rPr>
            </w:pPr>
          </w:p>
        </w:tc>
        <w:tc>
          <w:tcPr>
            <w:tcW w:w="3380" w:type="dxa"/>
            <w:shd w:val="clear" w:color="auto" w:fill="EFEFEF"/>
          </w:tcPr>
          <w:p w:rsidR="00652239" w:rsidRDefault="00652239">
            <w:pPr>
              <w:pStyle w:val="TableParagraph"/>
              <w:spacing w:before="10"/>
              <w:ind w:left="87"/>
              <w:rPr>
                <w:sz w:val="20"/>
              </w:rPr>
            </w:pPr>
          </w:p>
        </w:tc>
      </w:tr>
      <w:tr w:rsidR="00542ACD" w:rsidTr="00BF46BE">
        <w:trPr>
          <w:trHeight w:val="798"/>
        </w:trPr>
        <w:tc>
          <w:tcPr>
            <w:tcW w:w="9616" w:type="dxa"/>
            <w:gridSpan w:val="3"/>
          </w:tcPr>
          <w:p w:rsidR="004B6E47" w:rsidRDefault="00542ACD">
            <w:pPr>
              <w:pStyle w:val="TableParagraph"/>
              <w:spacing w:before="78"/>
              <w:ind w:left="96"/>
              <w:rPr>
                <w:sz w:val="20"/>
              </w:rPr>
            </w:pPr>
            <w:r>
              <w:rPr>
                <w:sz w:val="20"/>
              </w:rPr>
              <w:t xml:space="preserve">Ogni gruppo accede direttamente alla sezione di appartenenza </w:t>
            </w:r>
            <w:r w:rsidR="004B6E47">
              <w:rPr>
                <w:sz w:val="20"/>
              </w:rPr>
              <w:t xml:space="preserve">utilizzando i seguenti cancelli: </w:t>
            </w:r>
          </w:p>
          <w:p w:rsidR="00DC7F59" w:rsidRDefault="004B6E47">
            <w:pPr>
              <w:pStyle w:val="TableParagraph"/>
              <w:spacing w:before="78"/>
              <w:ind w:left="96"/>
              <w:rPr>
                <w:sz w:val="20"/>
              </w:rPr>
            </w:pPr>
            <w:proofErr w:type="gramStart"/>
            <w:r>
              <w:rPr>
                <w:sz w:val="20"/>
              </w:rPr>
              <w:t xml:space="preserve">cancello  </w:t>
            </w:r>
            <w:r w:rsidR="00C71B41">
              <w:rPr>
                <w:sz w:val="20"/>
              </w:rPr>
              <w:t>1</w:t>
            </w:r>
            <w:proofErr w:type="gramEnd"/>
            <w:r w:rsidR="00C71B41">
              <w:rPr>
                <w:sz w:val="20"/>
              </w:rPr>
              <w:t xml:space="preserve"> – gruppo giallo – blu – verde </w:t>
            </w:r>
            <w:r>
              <w:rPr>
                <w:sz w:val="20"/>
              </w:rPr>
              <w:t xml:space="preserve"> (seguire segnaletica)</w:t>
            </w:r>
          </w:p>
          <w:p w:rsidR="00DC7F59" w:rsidRDefault="00DC7F59">
            <w:pPr>
              <w:pStyle w:val="TableParagraph"/>
              <w:spacing w:before="78"/>
              <w:ind w:left="96"/>
              <w:rPr>
                <w:sz w:val="20"/>
              </w:rPr>
            </w:pPr>
            <w:proofErr w:type="gramStart"/>
            <w:r>
              <w:rPr>
                <w:sz w:val="20"/>
              </w:rPr>
              <w:t>cancello</w:t>
            </w:r>
            <w:proofErr w:type="gramEnd"/>
            <w:r>
              <w:rPr>
                <w:sz w:val="20"/>
              </w:rPr>
              <w:t xml:space="preserve"> 2 – gruppi Montessori</w:t>
            </w:r>
          </w:p>
          <w:p w:rsidR="00542ACD" w:rsidRDefault="00542ACD" w:rsidP="00966030">
            <w:pPr>
              <w:pStyle w:val="TableParagraph"/>
              <w:spacing w:before="78"/>
              <w:ind w:left="96"/>
              <w:rPr>
                <w:sz w:val="20"/>
              </w:rPr>
            </w:pPr>
          </w:p>
        </w:tc>
      </w:tr>
    </w:tbl>
    <w:p w:rsidR="000D4949" w:rsidRDefault="000D4949">
      <w:pPr>
        <w:pStyle w:val="Corpotesto"/>
        <w:spacing w:before="4"/>
        <w:rPr>
          <w:sz w:val="24"/>
        </w:rPr>
      </w:pPr>
    </w:p>
    <w:p w:rsidR="00646620" w:rsidRDefault="00646620">
      <w:pPr>
        <w:pStyle w:val="Corpotesto"/>
        <w:spacing w:before="4"/>
        <w:rPr>
          <w:sz w:val="24"/>
        </w:rPr>
      </w:pPr>
    </w:p>
    <w:p w:rsidR="00646620" w:rsidRDefault="00646620">
      <w:pPr>
        <w:pStyle w:val="Corpotesto"/>
        <w:spacing w:before="4"/>
        <w:rPr>
          <w:sz w:val="24"/>
        </w:rPr>
      </w:pPr>
    </w:p>
    <w:p w:rsidR="00646620" w:rsidRDefault="00646620">
      <w:pPr>
        <w:pStyle w:val="Corpotesto"/>
        <w:spacing w:before="4"/>
        <w:rPr>
          <w:sz w:val="24"/>
        </w:rPr>
      </w:pPr>
    </w:p>
    <w:p w:rsidR="007B5587" w:rsidRDefault="007B5587">
      <w:pPr>
        <w:pStyle w:val="Corpotesto"/>
        <w:spacing w:before="4"/>
        <w:rPr>
          <w:sz w:val="24"/>
        </w:rPr>
      </w:pPr>
    </w:p>
    <w:p w:rsidR="00646620" w:rsidRDefault="00646620">
      <w:pPr>
        <w:pStyle w:val="Corpotesto"/>
        <w:spacing w:before="4"/>
        <w:rPr>
          <w:sz w:val="24"/>
        </w:rPr>
      </w:pPr>
    </w:p>
    <w:tbl>
      <w:tblPr>
        <w:tblStyle w:val="TableNormal"/>
        <w:tblW w:w="9638" w:type="dxa"/>
        <w:tblInd w:w="133" w:type="dxa"/>
        <w:tblBorders>
          <w:top w:val="single" w:sz="8" w:space="0" w:color="515151"/>
          <w:left w:val="single" w:sz="8" w:space="0" w:color="515151"/>
          <w:bottom w:val="single" w:sz="8" w:space="0" w:color="515151"/>
          <w:right w:val="single" w:sz="8" w:space="0" w:color="515151"/>
          <w:insideH w:val="single" w:sz="8" w:space="0" w:color="515151"/>
          <w:insideV w:val="single" w:sz="8" w:space="0" w:color="515151"/>
        </w:tblBorders>
        <w:tblLayout w:type="fixed"/>
        <w:tblLook w:val="01E0" w:firstRow="1" w:lastRow="1" w:firstColumn="1" w:lastColumn="1" w:noHBand="0" w:noVBand="0"/>
      </w:tblPr>
      <w:tblGrid>
        <w:gridCol w:w="1700"/>
        <w:gridCol w:w="1418"/>
        <w:gridCol w:w="1701"/>
        <w:gridCol w:w="1417"/>
        <w:gridCol w:w="1559"/>
        <w:gridCol w:w="1843"/>
      </w:tblGrid>
      <w:tr w:rsidR="00040170" w:rsidTr="00040170">
        <w:trPr>
          <w:trHeight w:val="373"/>
        </w:trPr>
        <w:tc>
          <w:tcPr>
            <w:tcW w:w="9638" w:type="dxa"/>
            <w:gridSpan w:val="6"/>
          </w:tcPr>
          <w:p w:rsidR="00040170" w:rsidRDefault="00040170" w:rsidP="00BF46BE">
            <w:pPr>
              <w:pStyle w:val="TableParagraph"/>
              <w:spacing w:before="96"/>
              <w:ind w:left="96"/>
              <w:rPr>
                <w:sz w:val="20"/>
              </w:rPr>
            </w:pPr>
            <w:r>
              <w:rPr>
                <w:sz w:val="20"/>
              </w:rPr>
              <w:t>INFANZIA RODARI</w:t>
            </w:r>
          </w:p>
        </w:tc>
      </w:tr>
      <w:tr w:rsidR="00040170" w:rsidTr="00040170">
        <w:trPr>
          <w:trHeight w:val="999"/>
        </w:trPr>
        <w:tc>
          <w:tcPr>
            <w:tcW w:w="9638" w:type="dxa"/>
            <w:gridSpan w:val="6"/>
            <w:shd w:val="clear" w:color="auto" w:fill="EFEFEF"/>
          </w:tcPr>
          <w:p w:rsidR="00040170" w:rsidRDefault="00040170" w:rsidP="00BF46BE">
            <w:pPr>
              <w:pStyle w:val="TableParagraph"/>
              <w:spacing w:before="77" w:line="249" w:lineRule="auto"/>
              <w:ind w:left="96" w:right="691"/>
              <w:rPr>
                <w:b/>
                <w:i/>
                <w:sz w:val="20"/>
              </w:rPr>
            </w:pPr>
            <w:r>
              <w:rPr>
                <w:b/>
                <w:i/>
                <w:sz w:val="20"/>
              </w:rPr>
              <w:t xml:space="preserve">  Le sezioni vengono divise </w:t>
            </w:r>
            <w:proofErr w:type="gramStart"/>
            <w:r>
              <w:rPr>
                <w:b/>
                <w:i/>
                <w:sz w:val="20"/>
              </w:rPr>
              <w:t>in  gruppi</w:t>
            </w:r>
            <w:proofErr w:type="gramEnd"/>
            <w:r>
              <w:rPr>
                <w:b/>
                <w:i/>
                <w:sz w:val="20"/>
              </w:rPr>
              <w:t>:</w:t>
            </w:r>
          </w:p>
          <w:p w:rsidR="00040170" w:rsidRDefault="00040170" w:rsidP="00BF46BE">
            <w:pPr>
              <w:pStyle w:val="TableParagraph"/>
              <w:spacing w:before="77" w:line="249" w:lineRule="auto"/>
              <w:ind w:left="96" w:right="691"/>
              <w:rPr>
                <w:b/>
                <w:i/>
                <w:sz w:val="20"/>
              </w:rPr>
            </w:pPr>
            <w:r>
              <w:rPr>
                <w:b/>
                <w:i/>
                <w:sz w:val="20"/>
              </w:rPr>
              <w:t>I gruppi saranno identificati con i seguenti colori:</w:t>
            </w:r>
          </w:p>
        </w:tc>
      </w:tr>
      <w:tr w:rsidR="00BF46BE" w:rsidTr="00040170">
        <w:trPr>
          <w:trHeight w:val="373"/>
        </w:trPr>
        <w:tc>
          <w:tcPr>
            <w:tcW w:w="1700" w:type="dxa"/>
            <w:tcBorders>
              <w:right w:val="single" w:sz="4" w:space="0" w:color="auto"/>
            </w:tcBorders>
          </w:tcPr>
          <w:p w:rsidR="00BF46BE" w:rsidRDefault="00BF46BE" w:rsidP="00BF46BE">
            <w:pPr>
              <w:pStyle w:val="TableParagraph"/>
              <w:spacing w:before="77"/>
              <w:ind w:left="96"/>
              <w:rPr>
                <w:sz w:val="20"/>
              </w:rPr>
            </w:pPr>
            <w:r>
              <w:rPr>
                <w:sz w:val="20"/>
              </w:rPr>
              <w:t>SEZIONE GIALLA</w:t>
            </w:r>
          </w:p>
        </w:tc>
        <w:tc>
          <w:tcPr>
            <w:tcW w:w="1418" w:type="dxa"/>
            <w:tcBorders>
              <w:left w:val="single" w:sz="4" w:space="0" w:color="auto"/>
              <w:right w:val="single" w:sz="4" w:space="0" w:color="auto"/>
            </w:tcBorders>
          </w:tcPr>
          <w:p w:rsidR="00BF46BE" w:rsidRDefault="00BF46BE" w:rsidP="00BF46BE">
            <w:pPr>
              <w:pStyle w:val="TableParagraph"/>
              <w:spacing w:before="77"/>
              <w:ind w:left="87"/>
              <w:rPr>
                <w:sz w:val="20"/>
              </w:rPr>
            </w:pPr>
            <w:r>
              <w:rPr>
                <w:sz w:val="20"/>
              </w:rPr>
              <w:t>SEZIONE ROSSA</w:t>
            </w:r>
          </w:p>
        </w:tc>
        <w:tc>
          <w:tcPr>
            <w:tcW w:w="1701" w:type="dxa"/>
            <w:tcBorders>
              <w:left w:val="single" w:sz="4" w:space="0" w:color="auto"/>
              <w:right w:val="single" w:sz="4" w:space="0" w:color="auto"/>
            </w:tcBorders>
          </w:tcPr>
          <w:p w:rsidR="00BF46BE" w:rsidRDefault="00BF46BE" w:rsidP="00BF46BE">
            <w:pPr>
              <w:pStyle w:val="TableParagraph"/>
              <w:spacing w:before="77"/>
              <w:ind w:left="87"/>
              <w:rPr>
                <w:sz w:val="20"/>
              </w:rPr>
            </w:pPr>
            <w:r>
              <w:rPr>
                <w:sz w:val="20"/>
              </w:rPr>
              <w:t>SEZIONE ARANCIO</w:t>
            </w:r>
          </w:p>
        </w:tc>
        <w:tc>
          <w:tcPr>
            <w:tcW w:w="1417" w:type="dxa"/>
            <w:tcBorders>
              <w:left w:val="single" w:sz="4" w:space="0" w:color="auto"/>
              <w:right w:val="single" w:sz="4" w:space="0" w:color="auto"/>
            </w:tcBorders>
          </w:tcPr>
          <w:p w:rsidR="00BF46BE" w:rsidRDefault="00040170" w:rsidP="00BF46BE">
            <w:pPr>
              <w:pStyle w:val="TableParagraph"/>
              <w:spacing w:before="77"/>
              <w:ind w:left="87"/>
              <w:rPr>
                <w:sz w:val="20"/>
              </w:rPr>
            </w:pPr>
            <w:r>
              <w:rPr>
                <w:sz w:val="20"/>
              </w:rPr>
              <w:t>SEZIONE BLU</w:t>
            </w:r>
          </w:p>
        </w:tc>
        <w:tc>
          <w:tcPr>
            <w:tcW w:w="1559" w:type="dxa"/>
            <w:tcBorders>
              <w:left w:val="single" w:sz="4" w:space="0" w:color="auto"/>
              <w:right w:val="single" w:sz="4" w:space="0" w:color="auto"/>
            </w:tcBorders>
          </w:tcPr>
          <w:p w:rsidR="00BF46BE" w:rsidRDefault="00040170" w:rsidP="00BF46BE">
            <w:pPr>
              <w:pStyle w:val="TableParagraph"/>
              <w:spacing w:before="77"/>
              <w:ind w:left="87"/>
              <w:rPr>
                <w:sz w:val="20"/>
              </w:rPr>
            </w:pPr>
            <w:r>
              <w:rPr>
                <w:sz w:val="20"/>
              </w:rPr>
              <w:t>SEZIONE VERDE</w:t>
            </w:r>
          </w:p>
        </w:tc>
        <w:tc>
          <w:tcPr>
            <w:tcW w:w="1843" w:type="dxa"/>
            <w:tcBorders>
              <w:left w:val="single" w:sz="4" w:space="0" w:color="auto"/>
              <w:right w:val="single" w:sz="4" w:space="0" w:color="auto"/>
            </w:tcBorders>
          </w:tcPr>
          <w:p w:rsidR="00BF46BE" w:rsidRDefault="00040170" w:rsidP="00BF46BE">
            <w:pPr>
              <w:pStyle w:val="TableParagraph"/>
              <w:spacing w:before="77"/>
              <w:ind w:left="87"/>
              <w:rPr>
                <w:sz w:val="20"/>
              </w:rPr>
            </w:pPr>
            <w:r>
              <w:rPr>
                <w:sz w:val="20"/>
              </w:rPr>
              <w:t>SEZIONE FUCSIA</w:t>
            </w:r>
          </w:p>
        </w:tc>
      </w:tr>
      <w:tr w:rsidR="00BF46BE" w:rsidTr="00040170">
        <w:trPr>
          <w:trHeight w:val="570"/>
        </w:trPr>
        <w:tc>
          <w:tcPr>
            <w:tcW w:w="1700" w:type="dxa"/>
            <w:shd w:val="clear" w:color="auto" w:fill="EFEFEF"/>
          </w:tcPr>
          <w:p w:rsidR="00BF46BE" w:rsidRDefault="00BF46BE" w:rsidP="00BF46BE">
            <w:pPr>
              <w:pStyle w:val="TableParagraph"/>
              <w:spacing w:before="10"/>
              <w:ind w:left="96"/>
              <w:rPr>
                <w:sz w:val="20"/>
              </w:rPr>
            </w:pPr>
            <w:r>
              <w:rPr>
                <w:sz w:val="20"/>
              </w:rPr>
              <w:t xml:space="preserve"> Gruppo piccoli e mezzani</w:t>
            </w:r>
          </w:p>
        </w:tc>
        <w:tc>
          <w:tcPr>
            <w:tcW w:w="1418" w:type="dxa"/>
            <w:shd w:val="clear" w:color="auto" w:fill="EFEFEF"/>
          </w:tcPr>
          <w:p w:rsidR="00BF46BE" w:rsidRDefault="00BF46BE" w:rsidP="00BF46BE">
            <w:pPr>
              <w:pStyle w:val="TableParagraph"/>
              <w:spacing w:before="10"/>
              <w:ind w:left="87"/>
              <w:rPr>
                <w:sz w:val="20"/>
              </w:rPr>
            </w:pPr>
            <w:r>
              <w:rPr>
                <w:sz w:val="20"/>
              </w:rPr>
              <w:t>Gruppo piccoli e mezzani</w:t>
            </w:r>
          </w:p>
        </w:tc>
        <w:tc>
          <w:tcPr>
            <w:tcW w:w="1701" w:type="dxa"/>
            <w:shd w:val="clear" w:color="auto" w:fill="EFEFEF"/>
          </w:tcPr>
          <w:p w:rsidR="00BF46BE" w:rsidRDefault="00BF46BE" w:rsidP="00BF46BE">
            <w:pPr>
              <w:pStyle w:val="TableParagraph"/>
              <w:spacing w:before="10"/>
              <w:ind w:left="87"/>
              <w:rPr>
                <w:sz w:val="20"/>
              </w:rPr>
            </w:pPr>
            <w:r>
              <w:rPr>
                <w:sz w:val="20"/>
              </w:rPr>
              <w:t xml:space="preserve">Gruppo </w:t>
            </w:r>
            <w:proofErr w:type="gramStart"/>
            <w:r>
              <w:rPr>
                <w:sz w:val="20"/>
              </w:rPr>
              <w:t>grandi  (</w:t>
            </w:r>
            <w:proofErr w:type="gramEnd"/>
            <w:r>
              <w:rPr>
                <w:sz w:val="20"/>
              </w:rPr>
              <w:t>provenienti da sezione gialla e rossa</w:t>
            </w:r>
          </w:p>
        </w:tc>
        <w:tc>
          <w:tcPr>
            <w:tcW w:w="1417" w:type="dxa"/>
            <w:shd w:val="clear" w:color="auto" w:fill="EFEFEF"/>
          </w:tcPr>
          <w:p w:rsidR="00BF46BE" w:rsidRDefault="00040170" w:rsidP="00BF46BE">
            <w:pPr>
              <w:pStyle w:val="TableParagraph"/>
              <w:spacing w:before="10"/>
              <w:ind w:left="87"/>
              <w:rPr>
                <w:sz w:val="20"/>
              </w:rPr>
            </w:pPr>
            <w:r>
              <w:rPr>
                <w:sz w:val="20"/>
              </w:rPr>
              <w:t>Gruppo piccoli e mezzani</w:t>
            </w:r>
          </w:p>
        </w:tc>
        <w:tc>
          <w:tcPr>
            <w:tcW w:w="1559" w:type="dxa"/>
            <w:shd w:val="clear" w:color="auto" w:fill="EFEFEF"/>
          </w:tcPr>
          <w:p w:rsidR="00BF46BE" w:rsidRDefault="00040170" w:rsidP="00BF46BE">
            <w:pPr>
              <w:pStyle w:val="TableParagraph"/>
              <w:spacing w:before="10"/>
              <w:ind w:left="87"/>
              <w:rPr>
                <w:sz w:val="20"/>
              </w:rPr>
            </w:pPr>
            <w:r>
              <w:rPr>
                <w:sz w:val="20"/>
              </w:rPr>
              <w:t>Gruppo piccoli e mezzani</w:t>
            </w:r>
          </w:p>
        </w:tc>
        <w:tc>
          <w:tcPr>
            <w:tcW w:w="1843" w:type="dxa"/>
            <w:shd w:val="clear" w:color="auto" w:fill="EFEFEF"/>
          </w:tcPr>
          <w:p w:rsidR="00BF46BE" w:rsidRDefault="00040170" w:rsidP="00040170">
            <w:pPr>
              <w:pStyle w:val="TableParagraph"/>
              <w:spacing w:before="10"/>
              <w:ind w:left="87"/>
              <w:rPr>
                <w:sz w:val="20"/>
              </w:rPr>
            </w:pPr>
            <w:r>
              <w:rPr>
                <w:sz w:val="20"/>
              </w:rPr>
              <w:t xml:space="preserve">Gruppo </w:t>
            </w:r>
            <w:proofErr w:type="gramStart"/>
            <w:r>
              <w:rPr>
                <w:sz w:val="20"/>
              </w:rPr>
              <w:t>grandi  (</w:t>
            </w:r>
            <w:proofErr w:type="gramEnd"/>
            <w:r>
              <w:rPr>
                <w:sz w:val="20"/>
              </w:rPr>
              <w:t>provenienti da sezione verde e blu)</w:t>
            </w:r>
          </w:p>
        </w:tc>
      </w:tr>
      <w:tr w:rsidR="00BF46BE" w:rsidTr="00040170">
        <w:trPr>
          <w:trHeight w:val="570"/>
        </w:trPr>
        <w:tc>
          <w:tcPr>
            <w:tcW w:w="1700" w:type="dxa"/>
            <w:shd w:val="clear" w:color="auto" w:fill="EFEFEF"/>
          </w:tcPr>
          <w:p w:rsidR="00BF46BE" w:rsidRDefault="00BF46BE" w:rsidP="00BF46BE">
            <w:pPr>
              <w:pStyle w:val="TableParagraph"/>
              <w:spacing w:before="10"/>
              <w:ind w:left="96"/>
              <w:rPr>
                <w:sz w:val="20"/>
              </w:rPr>
            </w:pPr>
          </w:p>
        </w:tc>
        <w:tc>
          <w:tcPr>
            <w:tcW w:w="1418" w:type="dxa"/>
            <w:shd w:val="clear" w:color="auto" w:fill="EFEFEF"/>
          </w:tcPr>
          <w:p w:rsidR="00BF46BE" w:rsidRDefault="00BF46BE" w:rsidP="00BF46BE">
            <w:pPr>
              <w:pStyle w:val="TableParagraph"/>
              <w:spacing w:before="10"/>
              <w:ind w:left="87"/>
              <w:rPr>
                <w:sz w:val="20"/>
              </w:rPr>
            </w:pPr>
          </w:p>
        </w:tc>
        <w:tc>
          <w:tcPr>
            <w:tcW w:w="1701" w:type="dxa"/>
            <w:shd w:val="clear" w:color="auto" w:fill="EFEFEF"/>
          </w:tcPr>
          <w:p w:rsidR="00BF46BE" w:rsidRDefault="00BF46BE" w:rsidP="00BF46BE">
            <w:pPr>
              <w:pStyle w:val="TableParagraph"/>
              <w:spacing w:before="10"/>
              <w:ind w:left="87"/>
              <w:rPr>
                <w:sz w:val="20"/>
              </w:rPr>
            </w:pPr>
          </w:p>
        </w:tc>
        <w:tc>
          <w:tcPr>
            <w:tcW w:w="1417" w:type="dxa"/>
            <w:shd w:val="clear" w:color="auto" w:fill="EFEFEF"/>
          </w:tcPr>
          <w:p w:rsidR="00BF46BE" w:rsidRDefault="00BF46BE" w:rsidP="00BF46BE">
            <w:pPr>
              <w:pStyle w:val="TableParagraph"/>
              <w:spacing w:before="10"/>
              <w:ind w:left="87"/>
              <w:rPr>
                <w:sz w:val="20"/>
              </w:rPr>
            </w:pPr>
          </w:p>
        </w:tc>
        <w:tc>
          <w:tcPr>
            <w:tcW w:w="1559" w:type="dxa"/>
            <w:shd w:val="clear" w:color="auto" w:fill="EFEFEF"/>
          </w:tcPr>
          <w:p w:rsidR="00BF46BE" w:rsidRDefault="00BF46BE" w:rsidP="00BF46BE">
            <w:pPr>
              <w:pStyle w:val="TableParagraph"/>
              <w:spacing w:before="10"/>
              <w:ind w:left="87"/>
              <w:rPr>
                <w:sz w:val="20"/>
              </w:rPr>
            </w:pPr>
          </w:p>
        </w:tc>
        <w:tc>
          <w:tcPr>
            <w:tcW w:w="1843" w:type="dxa"/>
            <w:shd w:val="clear" w:color="auto" w:fill="EFEFEF"/>
          </w:tcPr>
          <w:p w:rsidR="00BF46BE" w:rsidRDefault="00BF46BE" w:rsidP="00BF46BE">
            <w:pPr>
              <w:pStyle w:val="TableParagraph"/>
              <w:spacing w:before="10"/>
              <w:ind w:left="87"/>
              <w:rPr>
                <w:sz w:val="20"/>
              </w:rPr>
            </w:pPr>
          </w:p>
        </w:tc>
      </w:tr>
      <w:tr w:rsidR="00040170" w:rsidTr="002F0703">
        <w:trPr>
          <w:trHeight w:val="785"/>
        </w:trPr>
        <w:tc>
          <w:tcPr>
            <w:tcW w:w="9638" w:type="dxa"/>
            <w:gridSpan w:val="6"/>
          </w:tcPr>
          <w:p w:rsidR="00DC7F59" w:rsidRDefault="00040170" w:rsidP="00BF46BE">
            <w:pPr>
              <w:pStyle w:val="TableParagraph"/>
              <w:spacing w:before="78"/>
              <w:ind w:left="96"/>
              <w:rPr>
                <w:sz w:val="20"/>
              </w:rPr>
            </w:pPr>
            <w:r>
              <w:rPr>
                <w:sz w:val="20"/>
              </w:rPr>
              <w:t xml:space="preserve">Ogni gruppo accede direttamente alla sezione di appartenenza </w:t>
            </w:r>
            <w:r w:rsidR="00DC7F59">
              <w:rPr>
                <w:sz w:val="20"/>
              </w:rPr>
              <w:t>utilizzando i seguenti cancelli:</w:t>
            </w:r>
          </w:p>
          <w:p w:rsidR="00DC7F59" w:rsidRDefault="00DC7F59" w:rsidP="00BF46BE">
            <w:pPr>
              <w:pStyle w:val="TableParagraph"/>
              <w:spacing w:before="78"/>
              <w:ind w:left="96"/>
              <w:rPr>
                <w:sz w:val="20"/>
              </w:rPr>
            </w:pPr>
            <w:proofErr w:type="gramStart"/>
            <w:r>
              <w:rPr>
                <w:sz w:val="20"/>
              </w:rPr>
              <w:t>cancello</w:t>
            </w:r>
            <w:proofErr w:type="gramEnd"/>
            <w:r>
              <w:rPr>
                <w:sz w:val="20"/>
              </w:rPr>
              <w:t xml:space="preserve"> 1-Via Di Vittorio – gruppi giallo – verde – blu</w:t>
            </w:r>
          </w:p>
          <w:p w:rsidR="00DC7F59" w:rsidRDefault="00DC7F59" w:rsidP="00BF46BE">
            <w:pPr>
              <w:pStyle w:val="TableParagraph"/>
              <w:spacing w:before="78"/>
              <w:ind w:left="96"/>
              <w:rPr>
                <w:sz w:val="20"/>
              </w:rPr>
            </w:pPr>
            <w:proofErr w:type="gramStart"/>
            <w:r>
              <w:rPr>
                <w:sz w:val="20"/>
              </w:rPr>
              <w:t>cancello</w:t>
            </w:r>
            <w:proofErr w:type="gramEnd"/>
            <w:r>
              <w:rPr>
                <w:sz w:val="20"/>
              </w:rPr>
              <w:t xml:space="preserve"> 2 – via S. Chiara – gruppi rosso – arancio – fucsia</w:t>
            </w:r>
          </w:p>
          <w:p w:rsidR="00DC7F59" w:rsidRDefault="00DC7F59" w:rsidP="00BF46BE">
            <w:pPr>
              <w:pStyle w:val="TableParagraph"/>
              <w:spacing w:before="78"/>
              <w:ind w:left="96"/>
              <w:rPr>
                <w:sz w:val="20"/>
              </w:rPr>
            </w:pPr>
            <w:r>
              <w:rPr>
                <w:sz w:val="20"/>
              </w:rPr>
              <w:t>I genitori seguiranno la segnaletica esterna.</w:t>
            </w:r>
          </w:p>
          <w:p w:rsidR="00040170" w:rsidRDefault="00040170" w:rsidP="00966030">
            <w:pPr>
              <w:pStyle w:val="TableParagraph"/>
              <w:spacing w:before="78"/>
              <w:ind w:left="96"/>
              <w:rPr>
                <w:sz w:val="20"/>
              </w:rPr>
            </w:pPr>
          </w:p>
        </w:tc>
      </w:tr>
    </w:tbl>
    <w:p w:rsidR="00BF46BE" w:rsidRDefault="00BF46BE">
      <w:pPr>
        <w:pStyle w:val="Corpotesto"/>
        <w:spacing w:before="4"/>
        <w:rPr>
          <w:sz w:val="24"/>
        </w:rPr>
      </w:pPr>
    </w:p>
    <w:p w:rsidR="003F2CD0" w:rsidRDefault="003F2CD0">
      <w:pPr>
        <w:pStyle w:val="Corpotesto"/>
        <w:spacing w:before="4"/>
        <w:rPr>
          <w:sz w:val="24"/>
        </w:rPr>
      </w:pPr>
    </w:p>
    <w:p w:rsidR="00BF46BE" w:rsidRDefault="00BF46BE">
      <w:pPr>
        <w:pStyle w:val="Corpotesto"/>
        <w:spacing w:before="4"/>
        <w:rPr>
          <w:sz w:val="24"/>
        </w:rPr>
      </w:pPr>
    </w:p>
    <w:tbl>
      <w:tblPr>
        <w:tblStyle w:val="TableNormal"/>
        <w:tblW w:w="0" w:type="auto"/>
        <w:tblInd w:w="133" w:type="dxa"/>
        <w:tblBorders>
          <w:top w:val="single" w:sz="8" w:space="0" w:color="515151"/>
          <w:left w:val="single" w:sz="8" w:space="0" w:color="515151"/>
          <w:bottom w:val="single" w:sz="8" w:space="0" w:color="515151"/>
          <w:right w:val="single" w:sz="8" w:space="0" w:color="515151"/>
          <w:insideH w:val="single" w:sz="8" w:space="0" w:color="515151"/>
          <w:insideV w:val="single" w:sz="8" w:space="0" w:color="515151"/>
        </w:tblBorders>
        <w:tblLayout w:type="fixed"/>
        <w:tblLook w:val="01E0" w:firstRow="1" w:lastRow="1" w:firstColumn="1" w:lastColumn="1" w:noHBand="0" w:noVBand="0"/>
      </w:tblPr>
      <w:tblGrid>
        <w:gridCol w:w="1555"/>
        <w:gridCol w:w="1670"/>
        <w:gridCol w:w="1594"/>
        <w:gridCol w:w="1701"/>
        <w:gridCol w:w="1275"/>
        <w:gridCol w:w="1843"/>
      </w:tblGrid>
      <w:tr w:rsidR="007361AC" w:rsidRPr="007361AC" w:rsidTr="00165C02">
        <w:trPr>
          <w:trHeight w:val="418"/>
        </w:trPr>
        <w:tc>
          <w:tcPr>
            <w:tcW w:w="9638" w:type="dxa"/>
            <w:gridSpan w:val="6"/>
          </w:tcPr>
          <w:p w:rsidR="00DC7F59" w:rsidRPr="007361AC" w:rsidRDefault="00DC7F59" w:rsidP="00542ACD">
            <w:pPr>
              <w:pStyle w:val="TableParagraph"/>
              <w:spacing w:before="78"/>
              <w:ind w:left="96"/>
              <w:rPr>
                <w:color w:val="000000" w:themeColor="text1"/>
                <w:sz w:val="20"/>
              </w:rPr>
            </w:pPr>
            <w:r w:rsidRPr="007361AC">
              <w:rPr>
                <w:color w:val="000000" w:themeColor="text1"/>
                <w:sz w:val="20"/>
              </w:rPr>
              <w:t>PRIMARIA presso Oratorio – San G. Bosco</w:t>
            </w:r>
          </w:p>
        </w:tc>
      </w:tr>
      <w:tr w:rsidR="007361AC" w:rsidRPr="007361AC" w:rsidTr="00902B9E">
        <w:trPr>
          <w:trHeight w:val="419"/>
        </w:trPr>
        <w:tc>
          <w:tcPr>
            <w:tcW w:w="4819" w:type="dxa"/>
            <w:gridSpan w:val="3"/>
            <w:shd w:val="clear" w:color="auto" w:fill="EFEFEF"/>
          </w:tcPr>
          <w:p w:rsidR="00DC7F59" w:rsidRPr="007361AC" w:rsidRDefault="00DC7F59" w:rsidP="007901FF">
            <w:pPr>
              <w:pStyle w:val="TableParagraph"/>
              <w:spacing w:before="79"/>
              <w:rPr>
                <w:color w:val="000000" w:themeColor="text1"/>
                <w:sz w:val="20"/>
              </w:rPr>
            </w:pPr>
            <w:r w:rsidRPr="007361AC">
              <w:rPr>
                <w:color w:val="000000" w:themeColor="text1"/>
                <w:sz w:val="20"/>
              </w:rPr>
              <w:t>INGRESSO 1 –</w:t>
            </w:r>
          </w:p>
          <w:p w:rsidR="00DC7F59" w:rsidRPr="007361AC" w:rsidRDefault="00DC7F59" w:rsidP="007901FF">
            <w:pPr>
              <w:pStyle w:val="TableParagraph"/>
              <w:spacing w:before="79"/>
              <w:rPr>
                <w:color w:val="000000" w:themeColor="text1"/>
                <w:sz w:val="20"/>
              </w:rPr>
            </w:pPr>
            <w:r w:rsidRPr="007361AC">
              <w:rPr>
                <w:color w:val="000000" w:themeColor="text1"/>
                <w:sz w:val="20"/>
              </w:rPr>
              <w:t>Classi piano rialzato</w:t>
            </w:r>
          </w:p>
        </w:tc>
        <w:tc>
          <w:tcPr>
            <w:tcW w:w="4819" w:type="dxa"/>
            <w:gridSpan w:val="3"/>
            <w:shd w:val="clear" w:color="auto" w:fill="EFEFEF"/>
          </w:tcPr>
          <w:p w:rsidR="00DC7F59" w:rsidRPr="007361AC" w:rsidRDefault="00DC7F59" w:rsidP="007901FF">
            <w:pPr>
              <w:pStyle w:val="TableParagraph"/>
              <w:spacing w:before="79"/>
              <w:ind w:left="91"/>
              <w:rPr>
                <w:color w:val="000000" w:themeColor="text1"/>
                <w:sz w:val="20"/>
              </w:rPr>
            </w:pPr>
            <w:r w:rsidRPr="007361AC">
              <w:rPr>
                <w:color w:val="000000" w:themeColor="text1"/>
                <w:sz w:val="20"/>
              </w:rPr>
              <w:t>Ingresso 2 -</w:t>
            </w:r>
          </w:p>
          <w:p w:rsidR="00DC7F59" w:rsidRPr="007361AC" w:rsidRDefault="00DC7F59" w:rsidP="007901FF">
            <w:pPr>
              <w:pStyle w:val="TableParagraph"/>
              <w:spacing w:before="79"/>
              <w:ind w:left="91"/>
              <w:rPr>
                <w:color w:val="000000" w:themeColor="text1"/>
                <w:sz w:val="20"/>
              </w:rPr>
            </w:pPr>
            <w:r w:rsidRPr="007361AC">
              <w:rPr>
                <w:color w:val="000000" w:themeColor="text1"/>
                <w:sz w:val="20"/>
              </w:rPr>
              <w:t xml:space="preserve">Classi piano seminterrato  </w:t>
            </w:r>
          </w:p>
        </w:tc>
      </w:tr>
      <w:tr w:rsidR="007361AC" w:rsidRPr="007361AC" w:rsidTr="00DC7F59">
        <w:trPr>
          <w:trHeight w:val="419"/>
        </w:trPr>
        <w:tc>
          <w:tcPr>
            <w:tcW w:w="1555" w:type="dxa"/>
            <w:shd w:val="clear" w:color="auto" w:fill="EFEFEF"/>
          </w:tcPr>
          <w:p w:rsidR="00DC7F59" w:rsidRPr="007361AC" w:rsidRDefault="00DC7F59" w:rsidP="007901FF">
            <w:pPr>
              <w:pStyle w:val="TableParagraph"/>
              <w:spacing w:before="80"/>
              <w:ind w:left="96"/>
              <w:rPr>
                <w:color w:val="000000" w:themeColor="text1"/>
                <w:sz w:val="20"/>
              </w:rPr>
            </w:pPr>
            <w:r w:rsidRPr="007361AC">
              <w:rPr>
                <w:color w:val="000000" w:themeColor="text1"/>
                <w:sz w:val="20"/>
              </w:rPr>
              <w:t>Classe 5^ A</w:t>
            </w:r>
          </w:p>
        </w:tc>
        <w:tc>
          <w:tcPr>
            <w:tcW w:w="1670" w:type="dxa"/>
            <w:shd w:val="clear" w:color="auto" w:fill="EFEFEF"/>
          </w:tcPr>
          <w:p w:rsidR="00DC7F59" w:rsidRPr="007361AC" w:rsidRDefault="00DC7F59" w:rsidP="00542ACD">
            <w:pPr>
              <w:pStyle w:val="TableParagraph"/>
              <w:spacing w:before="80"/>
              <w:ind w:left="81"/>
              <w:rPr>
                <w:color w:val="000000" w:themeColor="text1"/>
                <w:sz w:val="20"/>
              </w:rPr>
            </w:pPr>
            <w:r w:rsidRPr="007361AC">
              <w:rPr>
                <w:color w:val="000000" w:themeColor="text1"/>
                <w:sz w:val="20"/>
              </w:rPr>
              <w:t>Classe 5^ D</w:t>
            </w:r>
          </w:p>
        </w:tc>
        <w:tc>
          <w:tcPr>
            <w:tcW w:w="1594" w:type="dxa"/>
            <w:shd w:val="clear" w:color="auto" w:fill="EFEFEF"/>
          </w:tcPr>
          <w:p w:rsidR="00DC7F59" w:rsidRPr="007361AC" w:rsidRDefault="00DC7F59" w:rsidP="007901FF">
            <w:pPr>
              <w:pStyle w:val="TableParagraph"/>
              <w:spacing w:before="80"/>
              <w:ind w:left="91"/>
              <w:rPr>
                <w:color w:val="000000" w:themeColor="text1"/>
                <w:sz w:val="20"/>
              </w:rPr>
            </w:pPr>
            <w:r w:rsidRPr="007361AC">
              <w:rPr>
                <w:color w:val="000000" w:themeColor="text1"/>
                <w:sz w:val="20"/>
              </w:rPr>
              <w:t>Classe 5^ C</w:t>
            </w:r>
          </w:p>
        </w:tc>
        <w:tc>
          <w:tcPr>
            <w:tcW w:w="1701" w:type="dxa"/>
            <w:shd w:val="clear" w:color="auto" w:fill="EFEFEF"/>
          </w:tcPr>
          <w:p w:rsidR="00DC7F59" w:rsidRPr="007361AC" w:rsidRDefault="00DC7F59" w:rsidP="00542ACD">
            <w:pPr>
              <w:pStyle w:val="TableParagraph"/>
              <w:spacing w:before="80"/>
              <w:ind w:left="86"/>
              <w:rPr>
                <w:color w:val="000000" w:themeColor="text1"/>
                <w:sz w:val="20"/>
              </w:rPr>
            </w:pPr>
            <w:r w:rsidRPr="007361AC">
              <w:rPr>
                <w:color w:val="000000" w:themeColor="text1"/>
                <w:sz w:val="20"/>
              </w:rPr>
              <w:t>Classe 3^ C</w:t>
            </w:r>
          </w:p>
        </w:tc>
        <w:tc>
          <w:tcPr>
            <w:tcW w:w="1275" w:type="dxa"/>
            <w:shd w:val="clear" w:color="auto" w:fill="EFEFEF"/>
          </w:tcPr>
          <w:p w:rsidR="00DC7F59" w:rsidRPr="007361AC" w:rsidRDefault="00DC7F59" w:rsidP="00542ACD">
            <w:pPr>
              <w:pStyle w:val="TableParagraph"/>
              <w:spacing w:before="80"/>
              <w:ind w:left="88"/>
              <w:rPr>
                <w:color w:val="000000" w:themeColor="text1"/>
                <w:sz w:val="20"/>
              </w:rPr>
            </w:pPr>
            <w:r w:rsidRPr="007361AC">
              <w:rPr>
                <w:color w:val="000000" w:themeColor="text1"/>
                <w:sz w:val="20"/>
              </w:rPr>
              <w:t>Classe 3^ D</w:t>
            </w:r>
          </w:p>
        </w:tc>
        <w:tc>
          <w:tcPr>
            <w:tcW w:w="1843" w:type="dxa"/>
            <w:shd w:val="clear" w:color="auto" w:fill="EFEFEF"/>
          </w:tcPr>
          <w:p w:rsidR="00DC7F59" w:rsidRPr="007361AC" w:rsidRDefault="00DC7F59" w:rsidP="00542ACD">
            <w:pPr>
              <w:pStyle w:val="TableParagraph"/>
              <w:spacing w:before="80"/>
              <w:ind w:left="88"/>
              <w:rPr>
                <w:color w:val="000000" w:themeColor="text1"/>
                <w:sz w:val="20"/>
              </w:rPr>
            </w:pPr>
            <w:r w:rsidRPr="007361AC">
              <w:rPr>
                <w:color w:val="000000" w:themeColor="text1"/>
                <w:sz w:val="20"/>
              </w:rPr>
              <w:t>Classe 5^ B</w:t>
            </w:r>
          </w:p>
        </w:tc>
      </w:tr>
    </w:tbl>
    <w:p w:rsidR="000D4949" w:rsidRPr="007361AC" w:rsidRDefault="000D4949">
      <w:pPr>
        <w:pStyle w:val="Corpotesto"/>
        <w:rPr>
          <w:color w:val="000000" w:themeColor="text1"/>
          <w:sz w:val="20"/>
        </w:rPr>
      </w:pPr>
    </w:p>
    <w:p w:rsidR="00DC7F59" w:rsidRDefault="00DC7F59">
      <w:pPr>
        <w:pStyle w:val="Corpotesto"/>
        <w:rPr>
          <w:color w:val="000000" w:themeColor="text1"/>
          <w:sz w:val="20"/>
        </w:rPr>
      </w:pPr>
    </w:p>
    <w:p w:rsidR="003F2CD0" w:rsidRDefault="003F2CD0">
      <w:pPr>
        <w:pStyle w:val="Corpotesto"/>
        <w:rPr>
          <w:color w:val="000000" w:themeColor="text1"/>
          <w:sz w:val="20"/>
        </w:rPr>
      </w:pPr>
    </w:p>
    <w:tbl>
      <w:tblPr>
        <w:tblStyle w:val="TableNormal"/>
        <w:tblW w:w="0" w:type="auto"/>
        <w:tblInd w:w="133" w:type="dxa"/>
        <w:tblBorders>
          <w:top w:val="single" w:sz="8" w:space="0" w:color="515151"/>
          <w:left w:val="single" w:sz="8" w:space="0" w:color="515151"/>
          <w:bottom w:val="single" w:sz="8" w:space="0" w:color="515151"/>
          <w:right w:val="single" w:sz="8" w:space="0" w:color="515151"/>
          <w:insideH w:val="single" w:sz="8" w:space="0" w:color="515151"/>
          <w:insideV w:val="single" w:sz="8" w:space="0" w:color="515151"/>
        </w:tblBorders>
        <w:tblLayout w:type="fixed"/>
        <w:tblLook w:val="01E0" w:firstRow="1" w:lastRow="1" w:firstColumn="1" w:lastColumn="1" w:noHBand="0" w:noVBand="0"/>
      </w:tblPr>
      <w:tblGrid>
        <w:gridCol w:w="3461"/>
        <w:gridCol w:w="6155"/>
      </w:tblGrid>
      <w:tr w:rsidR="00613070" w:rsidRPr="007361AC" w:rsidTr="00F44945">
        <w:trPr>
          <w:trHeight w:val="404"/>
        </w:trPr>
        <w:tc>
          <w:tcPr>
            <w:tcW w:w="9616" w:type="dxa"/>
            <w:gridSpan w:val="2"/>
          </w:tcPr>
          <w:p w:rsidR="00613070" w:rsidRPr="007361AC" w:rsidRDefault="00613070" w:rsidP="00BA68A9">
            <w:pPr>
              <w:pStyle w:val="TableParagraph"/>
              <w:spacing w:before="92"/>
              <w:ind w:left="96"/>
              <w:rPr>
                <w:color w:val="000000" w:themeColor="text1"/>
                <w:sz w:val="20"/>
              </w:rPr>
            </w:pPr>
            <w:r w:rsidRPr="007361AC">
              <w:rPr>
                <w:color w:val="000000" w:themeColor="text1"/>
                <w:sz w:val="20"/>
              </w:rPr>
              <w:t>PRIMARIA DON MILANI – SEDE</w:t>
            </w:r>
          </w:p>
        </w:tc>
      </w:tr>
      <w:tr w:rsidR="00613070" w:rsidRPr="007361AC" w:rsidTr="00F44945">
        <w:trPr>
          <w:trHeight w:val="538"/>
        </w:trPr>
        <w:tc>
          <w:tcPr>
            <w:tcW w:w="3461" w:type="dxa"/>
            <w:tcBorders>
              <w:bottom w:val="nil"/>
            </w:tcBorders>
            <w:shd w:val="clear" w:color="auto" w:fill="EFEFEF"/>
          </w:tcPr>
          <w:p w:rsidR="00613070" w:rsidRPr="007361AC" w:rsidRDefault="00613070" w:rsidP="00BA68A9">
            <w:pPr>
              <w:pStyle w:val="TableParagraph"/>
              <w:spacing w:before="73"/>
              <w:ind w:left="96"/>
              <w:rPr>
                <w:color w:val="000000" w:themeColor="text1"/>
                <w:sz w:val="20"/>
              </w:rPr>
            </w:pPr>
            <w:r>
              <w:rPr>
                <w:color w:val="000000" w:themeColor="text1"/>
                <w:sz w:val="20"/>
              </w:rPr>
              <w:t>Ingresso</w:t>
            </w:r>
          </w:p>
          <w:p w:rsidR="00613070" w:rsidRDefault="00613070" w:rsidP="00BA68A9">
            <w:pPr>
              <w:pStyle w:val="TableParagraph"/>
              <w:spacing w:before="10" w:line="225" w:lineRule="exact"/>
              <w:ind w:left="96"/>
              <w:rPr>
                <w:color w:val="000000" w:themeColor="text1"/>
                <w:sz w:val="20"/>
              </w:rPr>
            </w:pPr>
            <w:proofErr w:type="gramStart"/>
            <w:r w:rsidRPr="007361AC">
              <w:rPr>
                <w:color w:val="000000" w:themeColor="text1"/>
                <w:sz w:val="20"/>
              </w:rPr>
              <w:t>da</w:t>
            </w:r>
            <w:proofErr w:type="gramEnd"/>
            <w:r w:rsidRPr="007361AC">
              <w:rPr>
                <w:color w:val="000000" w:themeColor="text1"/>
                <w:sz w:val="20"/>
              </w:rPr>
              <w:t xml:space="preserve"> Via </w:t>
            </w:r>
            <w:r>
              <w:rPr>
                <w:color w:val="000000" w:themeColor="text1"/>
                <w:sz w:val="20"/>
              </w:rPr>
              <w:t>G. Matteotti</w:t>
            </w:r>
          </w:p>
          <w:p w:rsidR="00613070" w:rsidRPr="007361AC" w:rsidRDefault="00613070" w:rsidP="00BA68A9">
            <w:pPr>
              <w:pStyle w:val="TableParagraph"/>
              <w:spacing w:before="10" w:line="225" w:lineRule="exact"/>
              <w:ind w:left="96"/>
              <w:rPr>
                <w:color w:val="000000" w:themeColor="text1"/>
                <w:sz w:val="20"/>
              </w:rPr>
            </w:pPr>
          </w:p>
        </w:tc>
        <w:tc>
          <w:tcPr>
            <w:tcW w:w="6155" w:type="dxa"/>
            <w:tcBorders>
              <w:bottom w:val="nil"/>
            </w:tcBorders>
            <w:shd w:val="clear" w:color="auto" w:fill="EFEFEF"/>
          </w:tcPr>
          <w:p w:rsidR="00613070" w:rsidRPr="007361AC" w:rsidRDefault="00613070" w:rsidP="00205CC3">
            <w:pPr>
              <w:pStyle w:val="TableParagraph"/>
              <w:spacing w:before="77" w:line="232" w:lineRule="auto"/>
              <w:ind w:left="80" w:right="142"/>
              <w:rPr>
                <w:color w:val="000000" w:themeColor="text1"/>
                <w:sz w:val="18"/>
              </w:rPr>
            </w:pPr>
            <w:r w:rsidRPr="007361AC">
              <w:rPr>
                <w:color w:val="000000" w:themeColor="text1"/>
                <w:sz w:val="18"/>
              </w:rPr>
              <w:t xml:space="preserve">INGRESSO 1 </w:t>
            </w:r>
          </w:p>
        </w:tc>
      </w:tr>
      <w:tr w:rsidR="00613070" w:rsidRPr="007361AC" w:rsidTr="00F44945">
        <w:trPr>
          <w:trHeight w:val="199"/>
        </w:trPr>
        <w:tc>
          <w:tcPr>
            <w:tcW w:w="3461" w:type="dxa"/>
            <w:tcBorders>
              <w:top w:val="nil"/>
              <w:bottom w:val="nil"/>
            </w:tcBorders>
            <w:shd w:val="clear" w:color="auto" w:fill="EFEFEF"/>
          </w:tcPr>
          <w:p w:rsidR="00613070" w:rsidRPr="007361AC" w:rsidRDefault="00613070" w:rsidP="00BA68A9">
            <w:pPr>
              <w:pStyle w:val="TableParagraph"/>
              <w:rPr>
                <w:rFonts w:ascii="Times New Roman"/>
                <w:color w:val="000000" w:themeColor="text1"/>
                <w:sz w:val="14"/>
              </w:rPr>
            </w:pPr>
          </w:p>
        </w:tc>
        <w:tc>
          <w:tcPr>
            <w:tcW w:w="6155" w:type="dxa"/>
            <w:tcBorders>
              <w:top w:val="nil"/>
              <w:bottom w:val="nil"/>
            </w:tcBorders>
            <w:shd w:val="clear" w:color="auto" w:fill="EFEFEF"/>
          </w:tcPr>
          <w:p w:rsidR="00613070" w:rsidRPr="007361AC" w:rsidRDefault="00613070" w:rsidP="00BA68A9">
            <w:pPr>
              <w:pStyle w:val="TableParagraph"/>
              <w:rPr>
                <w:rFonts w:ascii="Times New Roman"/>
                <w:color w:val="000000" w:themeColor="text1"/>
                <w:sz w:val="14"/>
              </w:rPr>
            </w:pPr>
          </w:p>
        </w:tc>
      </w:tr>
      <w:tr w:rsidR="00613070" w:rsidRPr="007361AC" w:rsidTr="00F44945">
        <w:trPr>
          <w:trHeight w:val="263"/>
        </w:trPr>
        <w:tc>
          <w:tcPr>
            <w:tcW w:w="3461" w:type="dxa"/>
            <w:tcBorders>
              <w:top w:val="nil"/>
              <w:bottom w:val="nil"/>
            </w:tcBorders>
            <w:shd w:val="clear" w:color="auto" w:fill="EFEFEF"/>
          </w:tcPr>
          <w:p w:rsidR="00613070" w:rsidRPr="007361AC" w:rsidRDefault="00613070" w:rsidP="00BA68A9">
            <w:pPr>
              <w:pStyle w:val="TableParagraph"/>
              <w:rPr>
                <w:rFonts w:ascii="Times New Roman"/>
                <w:color w:val="000000" w:themeColor="text1"/>
                <w:sz w:val="20"/>
              </w:rPr>
            </w:pPr>
          </w:p>
        </w:tc>
        <w:tc>
          <w:tcPr>
            <w:tcW w:w="6155" w:type="dxa"/>
            <w:tcBorders>
              <w:top w:val="nil"/>
            </w:tcBorders>
            <w:shd w:val="clear" w:color="auto" w:fill="EFEFEF"/>
          </w:tcPr>
          <w:p w:rsidR="00613070" w:rsidRPr="007361AC" w:rsidRDefault="00613070" w:rsidP="00BA68A9">
            <w:pPr>
              <w:pStyle w:val="TableParagraph"/>
              <w:rPr>
                <w:rFonts w:ascii="Times New Roman"/>
                <w:color w:val="000000" w:themeColor="text1"/>
                <w:sz w:val="20"/>
              </w:rPr>
            </w:pPr>
          </w:p>
        </w:tc>
      </w:tr>
      <w:tr w:rsidR="00613070" w:rsidRPr="007361AC" w:rsidTr="00F44945">
        <w:trPr>
          <w:trHeight w:val="403"/>
        </w:trPr>
        <w:tc>
          <w:tcPr>
            <w:tcW w:w="3461" w:type="dxa"/>
            <w:tcBorders>
              <w:top w:val="nil"/>
              <w:bottom w:val="nil"/>
            </w:tcBorders>
            <w:shd w:val="clear" w:color="auto" w:fill="EFEFEF"/>
          </w:tcPr>
          <w:p w:rsidR="00613070" w:rsidRPr="007361AC" w:rsidRDefault="00613070" w:rsidP="00BA68A9">
            <w:pPr>
              <w:pStyle w:val="TableParagraph"/>
              <w:rPr>
                <w:rFonts w:ascii="Times New Roman"/>
                <w:color w:val="000000" w:themeColor="text1"/>
                <w:sz w:val="20"/>
              </w:rPr>
            </w:pPr>
          </w:p>
        </w:tc>
        <w:tc>
          <w:tcPr>
            <w:tcW w:w="6155" w:type="dxa"/>
          </w:tcPr>
          <w:p w:rsidR="00613070" w:rsidRPr="007361AC" w:rsidRDefault="00613070" w:rsidP="00BA68A9">
            <w:pPr>
              <w:pStyle w:val="TableParagraph"/>
              <w:spacing w:before="73"/>
              <w:rPr>
                <w:color w:val="000000" w:themeColor="text1"/>
                <w:sz w:val="20"/>
              </w:rPr>
            </w:pPr>
            <w:r w:rsidRPr="007361AC">
              <w:rPr>
                <w:color w:val="000000" w:themeColor="text1"/>
                <w:sz w:val="20"/>
              </w:rPr>
              <w:t>DESTINAZIONE</w:t>
            </w:r>
          </w:p>
        </w:tc>
      </w:tr>
      <w:tr w:rsidR="00613070" w:rsidRPr="007361AC" w:rsidTr="00F44945">
        <w:trPr>
          <w:trHeight w:val="435"/>
        </w:trPr>
        <w:tc>
          <w:tcPr>
            <w:tcW w:w="3461" w:type="dxa"/>
            <w:tcBorders>
              <w:top w:val="nil"/>
              <w:bottom w:val="nil"/>
            </w:tcBorders>
            <w:shd w:val="clear" w:color="auto" w:fill="EFEFEF"/>
          </w:tcPr>
          <w:p w:rsidR="00613070" w:rsidRPr="007361AC" w:rsidRDefault="007B5587" w:rsidP="00BA68A9">
            <w:pPr>
              <w:pStyle w:val="TableParagraph"/>
              <w:rPr>
                <w:rFonts w:ascii="Times New Roman"/>
                <w:color w:val="000000" w:themeColor="text1"/>
                <w:sz w:val="20"/>
              </w:rPr>
            </w:pPr>
            <w:r>
              <w:rPr>
                <w:rFonts w:ascii="Times New Roman"/>
                <w:color w:val="000000" w:themeColor="text1"/>
                <w:sz w:val="20"/>
              </w:rPr>
              <w:t>Cortile interno</w:t>
            </w:r>
          </w:p>
        </w:tc>
        <w:tc>
          <w:tcPr>
            <w:tcW w:w="6155" w:type="dxa"/>
            <w:tcBorders>
              <w:bottom w:val="nil"/>
            </w:tcBorders>
            <w:shd w:val="clear" w:color="auto" w:fill="EFEFEF"/>
          </w:tcPr>
          <w:p w:rsidR="00613070" w:rsidRDefault="007B5587" w:rsidP="00BA68A9">
            <w:pPr>
              <w:pStyle w:val="TableParagraph"/>
              <w:spacing w:before="74"/>
              <w:ind w:left="80"/>
              <w:rPr>
                <w:color w:val="000000" w:themeColor="text1"/>
                <w:sz w:val="20"/>
              </w:rPr>
            </w:pPr>
            <w:r>
              <w:rPr>
                <w:color w:val="000000" w:themeColor="text1"/>
                <w:sz w:val="20"/>
              </w:rPr>
              <w:t>Cortile interno</w:t>
            </w:r>
          </w:p>
          <w:p w:rsidR="00613070" w:rsidRPr="007361AC" w:rsidRDefault="00613070" w:rsidP="00BA68A9">
            <w:pPr>
              <w:pStyle w:val="TableParagraph"/>
              <w:spacing w:before="74"/>
              <w:ind w:left="80"/>
              <w:rPr>
                <w:color w:val="000000" w:themeColor="text1"/>
                <w:sz w:val="20"/>
              </w:rPr>
            </w:pPr>
          </w:p>
        </w:tc>
      </w:tr>
      <w:tr w:rsidR="00613070" w:rsidRPr="007361AC" w:rsidTr="00F44945">
        <w:trPr>
          <w:trHeight w:val="231"/>
        </w:trPr>
        <w:tc>
          <w:tcPr>
            <w:tcW w:w="3461" w:type="dxa"/>
            <w:tcBorders>
              <w:top w:val="nil"/>
              <w:bottom w:val="nil"/>
            </w:tcBorders>
            <w:shd w:val="clear" w:color="auto" w:fill="EFEFEF"/>
          </w:tcPr>
          <w:p w:rsidR="00613070" w:rsidRPr="007361AC" w:rsidRDefault="00613070" w:rsidP="00BA68A9">
            <w:pPr>
              <w:pStyle w:val="TableParagraph"/>
              <w:rPr>
                <w:rFonts w:ascii="Times New Roman"/>
                <w:color w:val="000000" w:themeColor="text1"/>
                <w:sz w:val="16"/>
              </w:rPr>
            </w:pPr>
          </w:p>
        </w:tc>
        <w:tc>
          <w:tcPr>
            <w:tcW w:w="6155" w:type="dxa"/>
            <w:tcBorders>
              <w:top w:val="nil"/>
              <w:bottom w:val="nil"/>
            </w:tcBorders>
            <w:shd w:val="clear" w:color="auto" w:fill="EFEFEF"/>
          </w:tcPr>
          <w:p w:rsidR="00613070" w:rsidRPr="007361AC" w:rsidRDefault="00613070" w:rsidP="00BA68A9">
            <w:pPr>
              <w:pStyle w:val="TableParagraph"/>
              <w:spacing w:line="212" w:lineRule="exact"/>
              <w:ind w:left="80"/>
              <w:rPr>
                <w:color w:val="000000" w:themeColor="text1"/>
                <w:sz w:val="20"/>
              </w:rPr>
            </w:pPr>
            <w:r w:rsidRPr="007361AC">
              <w:rPr>
                <w:color w:val="000000" w:themeColor="text1"/>
                <w:sz w:val="20"/>
              </w:rPr>
              <w:t xml:space="preserve"> </w:t>
            </w:r>
          </w:p>
        </w:tc>
      </w:tr>
      <w:tr w:rsidR="00613070" w:rsidRPr="007361AC" w:rsidTr="00F44945">
        <w:trPr>
          <w:trHeight w:val="297"/>
        </w:trPr>
        <w:tc>
          <w:tcPr>
            <w:tcW w:w="3461" w:type="dxa"/>
            <w:tcBorders>
              <w:top w:val="nil"/>
              <w:bottom w:val="single" w:sz="4" w:space="0" w:color="auto"/>
            </w:tcBorders>
            <w:shd w:val="clear" w:color="auto" w:fill="EFEFEF"/>
          </w:tcPr>
          <w:p w:rsidR="00613070" w:rsidRPr="007361AC" w:rsidRDefault="00613070" w:rsidP="00BA68A9">
            <w:pPr>
              <w:pStyle w:val="TableParagraph"/>
              <w:rPr>
                <w:rFonts w:ascii="Times New Roman"/>
                <w:color w:val="000000" w:themeColor="text1"/>
                <w:sz w:val="20"/>
              </w:rPr>
            </w:pPr>
          </w:p>
        </w:tc>
        <w:tc>
          <w:tcPr>
            <w:tcW w:w="6155" w:type="dxa"/>
            <w:tcBorders>
              <w:top w:val="nil"/>
            </w:tcBorders>
            <w:shd w:val="clear" w:color="auto" w:fill="EFEFEF"/>
          </w:tcPr>
          <w:p w:rsidR="00613070" w:rsidRPr="007361AC" w:rsidRDefault="00613070" w:rsidP="00BA68A9">
            <w:pPr>
              <w:pStyle w:val="TableParagraph"/>
              <w:rPr>
                <w:rFonts w:ascii="Times New Roman"/>
                <w:color w:val="000000" w:themeColor="text1"/>
                <w:sz w:val="20"/>
              </w:rPr>
            </w:pPr>
          </w:p>
        </w:tc>
      </w:tr>
      <w:tr w:rsidR="00613070" w:rsidRPr="007361AC" w:rsidTr="00F44945">
        <w:trPr>
          <w:trHeight w:val="404"/>
        </w:trPr>
        <w:tc>
          <w:tcPr>
            <w:tcW w:w="3461" w:type="dxa"/>
            <w:tcBorders>
              <w:top w:val="single" w:sz="4" w:space="0" w:color="auto"/>
              <w:bottom w:val="single" w:sz="4" w:space="0" w:color="auto"/>
            </w:tcBorders>
            <w:shd w:val="clear" w:color="auto" w:fill="auto"/>
          </w:tcPr>
          <w:p w:rsidR="00613070" w:rsidRPr="007361AC" w:rsidRDefault="00613070" w:rsidP="00BA68A9">
            <w:pPr>
              <w:pStyle w:val="TableParagraph"/>
              <w:rPr>
                <w:rFonts w:ascii="Times New Roman"/>
                <w:color w:val="000000" w:themeColor="text1"/>
                <w:sz w:val="20"/>
              </w:rPr>
            </w:pPr>
          </w:p>
        </w:tc>
        <w:tc>
          <w:tcPr>
            <w:tcW w:w="6155" w:type="dxa"/>
          </w:tcPr>
          <w:p w:rsidR="00613070" w:rsidRPr="007361AC" w:rsidRDefault="00613070" w:rsidP="00BA68A9">
            <w:pPr>
              <w:pStyle w:val="TableParagraph"/>
              <w:spacing w:before="74"/>
              <w:ind w:left="80"/>
              <w:rPr>
                <w:color w:val="000000" w:themeColor="text1"/>
                <w:sz w:val="20"/>
              </w:rPr>
            </w:pPr>
            <w:r w:rsidRPr="007361AC">
              <w:rPr>
                <w:color w:val="000000" w:themeColor="text1"/>
                <w:sz w:val="20"/>
              </w:rPr>
              <w:t>CLASSI</w:t>
            </w:r>
          </w:p>
        </w:tc>
      </w:tr>
      <w:tr w:rsidR="00613070" w:rsidRPr="007361AC" w:rsidTr="00F44945">
        <w:trPr>
          <w:trHeight w:val="1145"/>
        </w:trPr>
        <w:tc>
          <w:tcPr>
            <w:tcW w:w="3461" w:type="dxa"/>
            <w:tcBorders>
              <w:top w:val="single" w:sz="4" w:space="0" w:color="auto"/>
              <w:bottom w:val="single" w:sz="4" w:space="0" w:color="auto"/>
            </w:tcBorders>
            <w:shd w:val="clear" w:color="auto" w:fill="EFEFEF"/>
          </w:tcPr>
          <w:p w:rsidR="00613070" w:rsidRPr="007361AC" w:rsidRDefault="00613070" w:rsidP="00BA68A9">
            <w:pPr>
              <w:pStyle w:val="TableParagraph"/>
              <w:rPr>
                <w:rFonts w:ascii="Times New Roman"/>
                <w:color w:val="000000" w:themeColor="text1"/>
                <w:sz w:val="20"/>
              </w:rPr>
            </w:pPr>
          </w:p>
        </w:tc>
        <w:tc>
          <w:tcPr>
            <w:tcW w:w="6155" w:type="dxa"/>
            <w:shd w:val="clear" w:color="auto" w:fill="EFEFEF"/>
          </w:tcPr>
          <w:p w:rsidR="00613070" w:rsidRPr="007361AC" w:rsidRDefault="00613070" w:rsidP="00934D8B">
            <w:pPr>
              <w:pStyle w:val="TableParagraph"/>
              <w:spacing w:before="55" w:line="225" w:lineRule="exact"/>
              <w:ind w:left="80"/>
              <w:rPr>
                <w:color w:val="000000" w:themeColor="text1"/>
                <w:sz w:val="20"/>
              </w:rPr>
            </w:pPr>
            <w:r w:rsidRPr="007361AC">
              <w:rPr>
                <w:color w:val="000000" w:themeColor="text1"/>
                <w:sz w:val="20"/>
              </w:rPr>
              <w:t>3 A n. 25</w:t>
            </w:r>
          </w:p>
          <w:p w:rsidR="00613070" w:rsidRPr="007361AC" w:rsidRDefault="00613070" w:rsidP="00934D8B">
            <w:pPr>
              <w:pStyle w:val="TableParagraph"/>
              <w:spacing w:before="55" w:line="225" w:lineRule="exact"/>
              <w:ind w:left="80"/>
              <w:rPr>
                <w:color w:val="000000" w:themeColor="text1"/>
                <w:sz w:val="20"/>
              </w:rPr>
            </w:pPr>
            <w:r w:rsidRPr="007361AC">
              <w:rPr>
                <w:color w:val="000000" w:themeColor="text1"/>
                <w:sz w:val="20"/>
              </w:rPr>
              <w:t>4 A n. 19</w:t>
            </w:r>
          </w:p>
          <w:p w:rsidR="00613070" w:rsidRPr="007361AC" w:rsidRDefault="00613070" w:rsidP="00934D8B">
            <w:pPr>
              <w:pStyle w:val="TableParagraph"/>
              <w:spacing w:before="55" w:line="225" w:lineRule="exact"/>
              <w:ind w:left="80"/>
              <w:rPr>
                <w:color w:val="000000" w:themeColor="text1"/>
                <w:sz w:val="20"/>
              </w:rPr>
            </w:pPr>
            <w:r w:rsidRPr="007361AC">
              <w:rPr>
                <w:color w:val="000000" w:themeColor="text1"/>
                <w:sz w:val="20"/>
              </w:rPr>
              <w:t>4 B n. 24</w:t>
            </w:r>
          </w:p>
          <w:p w:rsidR="00613070" w:rsidRPr="007361AC" w:rsidRDefault="00613070" w:rsidP="00934D8B">
            <w:pPr>
              <w:pStyle w:val="TableParagraph"/>
              <w:spacing w:before="55" w:line="225" w:lineRule="exact"/>
              <w:ind w:left="80"/>
              <w:rPr>
                <w:color w:val="000000" w:themeColor="text1"/>
                <w:sz w:val="20"/>
              </w:rPr>
            </w:pPr>
            <w:r w:rsidRPr="007361AC">
              <w:rPr>
                <w:color w:val="000000" w:themeColor="text1"/>
                <w:sz w:val="20"/>
              </w:rPr>
              <w:t>4 C n. 19</w:t>
            </w:r>
          </w:p>
          <w:p w:rsidR="00613070" w:rsidRPr="007361AC" w:rsidRDefault="00613070" w:rsidP="00934D8B">
            <w:pPr>
              <w:pStyle w:val="TableParagraph"/>
              <w:tabs>
                <w:tab w:val="left" w:pos="557"/>
              </w:tabs>
              <w:spacing w:line="225" w:lineRule="exact"/>
              <w:ind w:left="80"/>
              <w:rPr>
                <w:color w:val="000000" w:themeColor="text1"/>
                <w:sz w:val="20"/>
              </w:rPr>
            </w:pPr>
            <w:r w:rsidRPr="007361AC">
              <w:rPr>
                <w:color w:val="000000" w:themeColor="text1"/>
                <w:sz w:val="20"/>
              </w:rPr>
              <w:t>4 D n. 24</w:t>
            </w:r>
          </w:p>
        </w:tc>
      </w:tr>
    </w:tbl>
    <w:p w:rsidR="00966030" w:rsidRDefault="00966030">
      <w:pPr>
        <w:pStyle w:val="Corpotesto"/>
        <w:rPr>
          <w:color w:val="000000" w:themeColor="text1"/>
          <w:sz w:val="20"/>
        </w:rPr>
      </w:pPr>
    </w:p>
    <w:p w:rsidR="00966030" w:rsidRDefault="00966030">
      <w:pPr>
        <w:pStyle w:val="Corpotesto"/>
        <w:rPr>
          <w:color w:val="000000" w:themeColor="text1"/>
          <w:sz w:val="20"/>
        </w:rPr>
      </w:pPr>
    </w:p>
    <w:p w:rsidR="00966030" w:rsidRDefault="00966030">
      <w:pPr>
        <w:pStyle w:val="Corpotesto"/>
        <w:rPr>
          <w:color w:val="000000" w:themeColor="text1"/>
          <w:sz w:val="20"/>
        </w:rPr>
      </w:pPr>
    </w:p>
    <w:p w:rsidR="00966030" w:rsidRDefault="00966030">
      <w:pPr>
        <w:pStyle w:val="Corpotesto"/>
        <w:rPr>
          <w:color w:val="000000" w:themeColor="text1"/>
          <w:sz w:val="20"/>
        </w:rPr>
      </w:pPr>
    </w:p>
    <w:p w:rsidR="00966030" w:rsidRDefault="00966030">
      <w:pPr>
        <w:pStyle w:val="Corpotesto"/>
        <w:rPr>
          <w:color w:val="000000" w:themeColor="text1"/>
          <w:sz w:val="20"/>
        </w:rPr>
      </w:pPr>
    </w:p>
    <w:p w:rsidR="00966030" w:rsidRDefault="00966030">
      <w:pPr>
        <w:pStyle w:val="Corpotesto"/>
        <w:rPr>
          <w:color w:val="000000" w:themeColor="text1"/>
          <w:sz w:val="20"/>
        </w:rPr>
      </w:pPr>
    </w:p>
    <w:p w:rsidR="00966030" w:rsidRDefault="00966030">
      <w:pPr>
        <w:pStyle w:val="Corpotesto"/>
        <w:rPr>
          <w:color w:val="000000" w:themeColor="text1"/>
          <w:sz w:val="20"/>
        </w:rPr>
      </w:pPr>
    </w:p>
    <w:tbl>
      <w:tblPr>
        <w:tblStyle w:val="TableNormal"/>
        <w:tblW w:w="0" w:type="auto"/>
        <w:tblInd w:w="133" w:type="dxa"/>
        <w:tblBorders>
          <w:top w:val="single" w:sz="8" w:space="0" w:color="515151"/>
          <w:left w:val="single" w:sz="8" w:space="0" w:color="515151"/>
          <w:bottom w:val="single" w:sz="8" w:space="0" w:color="515151"/>
          <w:right w:val="single" w:sz="8" w:space="0" w:color="515151"/>
          <w:insideH w:val="single" w:sz="8" w:space="0" w:color="515151"/>
          <w:insideV w:val="single" w:sz="8" w:space="0" w:color="515151"/>
        </w:tblBorders>
        <w:tblLayout w:type="fixed"/>
        <w:tblLook w:val="01E0" w:firstRow="1" w:lastRow="1" w:firstColumn="1" w:lastColumn="1" w:noHBand="0" w:noVBand="0"/>
      </w:tblPr>
      <w:tblGrid>
        <w:gridCol w:w="1496"/>
        <w:gridCol w:w="1905"/>
        <w:gridCol w:w="1843"/>
        <w:gridCol w:w="1984"/>
        <w:gridCol w:w="2268"/>
      </w:tblGrid>
      <w:tr w:rsidR="00646620" w:rsidRPr="007361AC" w:rsidTr="00646620">
        <w:trPr>
          <w:trHeight w:val="419"/>
        </w:trPr>
        <w:tc>
          <w:tcPr>
            <w:tcW w:w="9496" w:type="dxa"/>
            <w:gridSpan w:val="5"/>
          </w:tcPr>
          <w:p w:rsidR="00646620" w:rsidRPr="007361AC" w:rsidRDefault="00646620" w:rsidP="00BF46BE">
            <w:pPr>
              <w:pStyle w:val="TableParagraph"/>
              <w:spacing w:before="92"/>
              <w:ind w:left="96"/>
              <w:rPr>
                <w:color w:val="000000" w:themeColor="text1"/>
                <w:sz w:val="20"/>
              </w:rPr>
            </w:pPr>
            <w:r w:rsidRPr="007361AC">
              <w:rPr>
                <w:color w:val="000000" w:themeColor="text1"/>
                <w:sz w:val="20"/>
              </w:rPr>
              <w:t>PRIMARIA DON MILANI – SEDE</w:t>
            </w:r>
          </w:p>
        </w:tc>
      </w:tr>
      <w:tr w:rsidR="00646620" w:rsidRPr="007361AC" w:rsidTr="00646620">
        <w:trPr>
          <w:trHeight w:val="558"/>
        </w:trPr>
        <w:tc>
          <w:tcPr>
            <w:tcW w:w="1496" w:type="dxa"/>
            <w:tcBorders>
              <w:bottom w:val="nil"/>
            </w:tcBorders>
            <w:shd w:val="clear" w:color="auto" w:fill="EFEFEF"/>
          </w:tcPr>
          <w:p w:rsidR="00646620" w:rsidRPr="007361AC" w:rsidRDefault="00646620">
            <w:pPr>
              <w:pStyle w:val="TableParagraph"/>
              <w:spacing w:before="73"/>
              <w:ind w:left="96"/>
              <w:rPr>
                <w:color w:val="000000" w:themeColor="text1"/>
                <w:sz w:val="20"/>
              </w:rPr>
            </w:pPr>
            <w:r w:rsidRPr="007361AC">
              <w:rPr>
                <w:color w:val="000000" w:themeColor="text1"/>
                <w:sz w:val="20"/>
              </w:rPr>
              <w:t>Ingressi</w:t>
            </w:r>
          </w:p>
          <w:p w:rsidR="00646620" w:rsidRPr="007361AC" w:rsidRDefault="00646620" w:rsidP="00BF46BE">
            <w:pPr>
              <w:pStyle w:val="TableParagraph"/>
              <w:spacing w:before="10" w:line="225" w:lineRule="exact"/>
              <w:ind w:left="96"/>
              <w:rPr>
                <w:color w:val="000000" w:themeColor="text1"/>
                <w:sz w:val="20"/>
              </w:rPr>
            </w:pPr>
            <w:proofErr w:type="gramStart"/>
            <w:r w:rsidRPr="007361AC">
              <w:rPr>
                <w:color w:val="000000" w:themeColor="text1"/>
                <w:sz w:val="20"/>
              </w:rPr>
              <w:t>da</w:t>
            </w:r>
            <w:proofErr w:type="gramEnd"/>
            <w:r w:rsidRPr="007361AC">
              <w:rPr>
                <w:color w:val="000000" w:themeColor="text1"/>
                <w:sz w:val="20"/>
              </w:rPr>
              <w:t xml:space="preserve"> Via L. da Vinci n. 15</w:t>
            </w:r>
          </w:p>
        </w:tc>
        <w:tc>
          <w:tcPr>
            <w:tcW w:w="1905" w:type="dxa"/>
            <w:tcBorders>
              <w:bottom w:val="nil"/>
            </w:tcBorders>
            <w:shd w:val="clear" w:color="auto" w:fill="EFEFEF"/>
          </w:tcPr>
          <w:p w:rsidR="00646620" w:rsidRDefault="00646620" w:rsidP="00205CC3">
            <w:pPr>
              <w:pStyle w:val="TableParagraph"/>
              <w:spacing w:before="77" w:line="232" w:lineRule="auto"/>
              <w:ind w:left="80" w:right="142"/>
              <w:rPr>
                <w:color w:val="000000" w:themeColor="text1"/>
                <w:sz w:val="18"/>
              </w:rPr>
            </w:pPr>
            <w:r w:rsidRPr="007361AC">
              <w:rPr>
                <w:color w:val="000000" w:themeColor="text1"/>
                <w:sz w:val="18"/>
              </w:rPr>
              <w:t xml:space="preserve">INGRESSO </w:t>
            </w:r>
            <w:r w:rsidR="00205CC3">
              <w:rPr>
                <w:color w:val="000000" w:themeColor="text1"/>
                <w:sz w:val="18"/>
              </w:rPr>
              <w:t>2</w:t>
            </w:r>
          </w:p>
          <w:p w:rsidR="007B5587" w:rsidRPr="007361AC" w:rsidRDefault="007B5587" w:rsidP="00205CC3">
            <w:pPr>
              <w:pStyle w:val="TableParagraph"/>
              <w:spacing w:before="77" w:line="232" w:lineRule="auto"/>
              <w:ind w:left="80" w:right="142"/>
              <w:rPr>
                <w:color w:val="000000" w:themeColor="text1"/>
                <w:sz w:val="18"/>
              </w:rPr>
            </w:pPr>
            <w:r>
              <w:rPr>
                <w:color w:val="000000" w:themeColor="text1"/>
                <w:sz w:val="18"/>
              </w:rPr>
              <w:t>(Ex principale)</w:t>
            </w:r>
          </w:p>
        </w:tc>
        <w:tc>
          <w:tcPr>
            <w:tcW w:w="1843" w:type="dxa"/>
            <w:tcBorders>
              <w:bottom w:val="nil"/>
            </w:tcBorders>
            <w:shd w:val="clear" w:color="auto" w:fill="EFEFEF"/>
          </w:tcPr>
          <w:p w:rsidR="00646620" w:rsidRPr="007361AC" w:rsidRDefault="00646620" w:rsidP="00646620">
            <w:pPr>
              <w:pStyle w:val="TableParagraph"/>
              <w:spacing w:before="77" w:line="232" w:lineRule="auto"/>
              <w:ind w:left="86" w:right="284"/>
              <w:rPr>
                <w:color w:val="000000" w:themeColor="text1"/>
                <w:sz w:val="18"/>
              </w:rPr>
            </w:pPr>
            <w:r w:rsidRPr="007361AC">
              <w:rPr>
                <w:color w:val="000000" w:themeColor="text1"/>
                <w:sz w:val="18"/>
              </w:rPr>
              <w:t xml:space="preserve">INGRESSO </w:t>
            </w:r>
            <w:r>
              <w:rPr>
                <w:color w:val="000000" w:themeColor="text1"/>
                <w:sz w:val="18"/>
              </w:rPr>
              <w:t>3</w:t>
            </w:r>
            <w:r w:rsidRPr="007361AC">
              <w:rPr>
                <w:color w:val="000000" w:themeColor="text1"/>
                <w:sz w:val="18"/>
              </w:rPr>
              <w:t xml:space="preserve">  </w:t>
            </w:r>
          </w:p>
        </w:tc>
        <w:tc>
          <w:tcPr>
            <w:tcW w:w="1984" w:type="dxa"/>
            <w:tcBorders>
              <w:bottom w:val="nil"/>
            </w:tcBorders>
            <w:shd w:val="clear" w:color="auto" w:fill="EFEFEF"/>
          </w:tcPr>
          <w:p w:rsidR="00646620" w:rsidRPr="007361AC" w:rsidRDefault="00646620" w:rsidP="00646620">
            <w:pPr>
              <w:pStyle w:val="TableParagraph"/>
              <w:spacing w:before="92" w:line="254" w:lineRule="auto"/>
              <w:ind w:left="84"/>
              <w:rPr>
                <w:color w:val="000000" w:themeColor="text1"/>
                <w:sz w:val="18"/>
              </w:rPr>
            </w:pPr>
            <w:r w:rsidRPr="007361AC">
              <w:rPr>
                <w:color w:val="000000" w:themeColor="text1"/>
                <w:sz w:val="18"/>
              </w:rPr>
              <w:t xml:space="preserve">INGRESSO </w:t>
            </w:r>
            <w:r>
              <w:rPr>
                <w:color w:val="000000" w:themeColor="text1"/>
                <w:sz w:val="18"/>
              </w:rPr>
              <w:t>4</w:t>
            </w:r>
            <w:r w:rsidRPr="007361AC">
              <w:rPr>
                <w:color w:val="000000" w:themeColor="text1"/>
                <w:sz w:val="18"/>
              </w:rPr>
              <w:t xml:space="preserve">  </w:t>
            </w:r>
          </w:p>
        </w:tc>
        <w:tc>
          <w:tcPr>
            <w:tcW w:w="2268" w:type="dxa"/>
            <w:tcBorders>
              <w:bottom w:val="nil"/>
            </w:tcBorders>
            <w:shd w:val="clear" w:color="auto" w:fill="EFEFEF"/>
          </w:tcPr>
          <w:p w:rsidR="00646620" w:rsidRPr="007361AC" w:rsidRDefault="00646620" w:rsidP="00646620">
            <w:pPr>
              <w:pStyle w:val="TableParagraph"/>
              <w:spacing w:before="92" w:line="254" w:lineRule="auto"/>
              <w:ind w:left="80" w:right="141"/>
              <w:rPr>
                <w:color w:val="000000" w:themeColor="text1"/>
                <w:sz w:val="18"/>
              </w:rPr>
            </w:pPr>
            <w:r w:rsidRPr="007361AC">
              <w:rPr>
                <w:color w:val="000000" w:themeColor="text1"/>
                <w:sz w:val="18"/>
              </w:rPr>
              <w:t xml:space="preserve">INGRESSO </w:t>
            </w:r>
            <w:r>
              <w:rPr>
                <w:color w:val="000000" w:themeColor="text1"/>
                <w:sz w:val="18"/>
              </w:rPr>
              <w:t>5</w:t>
            </w:r>
            <w:r w:rsidRPr="007361AC">
              <w:rPr>
                <w:color w:val="000000" w:themeColor="text1"/>
                <w:sz w:val="18"/>
              </w:rPr>
              <w:t xml:space="preserve">  </w:t>
            </w:r>
          </w:p>
          <w:p w:rsidR="00646620" w:rsidRPr="007361AC" w:rsidRDefault="00646620" w:rsidP="00BF46BE">
            <w:pPr>
              <w:pStyle w:val="TableParagraph"/>
              <w:spacing w:before="92" w:line="254" w:lineRule="auto"/>
              <w:ind w:left="80" w:right="563"/>
              <w:rPr>
                <w:color w:val="000000" w:themeColor="text1"/>
                <w:sz w:val="18"/>
              </w:rPr>
            </w:pPr>
            <w:r w:rsidRPr="007361AC">
              <w:rPr>
                <w:color w:val="000000" w:themeColor="text1"/>
                <w:sz w:val="18"/>
              </w:rPr>
              <w:t>Area cani</w:t>
            </w:r>
          </w:p>
        </w:tc>
      </w:tr>
      <w:tr w:rsidR="00646620" w:rsidRPr="007361AC" w:rsidTr="00646620">
        <w:trPr>
          <w:trHeight w:val="207"/>
        </w:trPr>
        <w:tc>
          <w:tcPr>
            <w:tcW w:w="1496" w:type="dxa"/>
            <w:tcBorders>
              <w:top w:val="nil"/>
              <w:bottom w:val="nil"/>
            </w:tcBorders>
            <w:shd w:val="clear" w:color="auto" w:fill="EFEFEF"/>
          </w:tcPr>
          <w:p w:rsidR="00646620" w:rsidRPr="007361AC" w:rsidRDefault="00646620">
            <w:pPr>
              <w:pStyle w:val="TableParagraph"/>
              <w:rPr>
                <w:rFonts w:ascii="Times New Roman"/>
                <w:color w:val="000000" w:themeColor="text1"/>
                <w:sz w:val="14"/>
              </w:rPr>
            </w:pPr>
          </w:p>
        </w:tc>
        <w:tc>
          <w:tcPr>
            <w:tcW w:w="1905" w:type="dxa"/>
            <w:tcBorders>
              <w:top w:val="nil"/>
              <w:bottom w:val="nil"/>
            </w:tcBorders>
            <w:shd w:val="clear" w:color="auto" w:fill="EFEFEF"/>
          </w:tcPr>
          <w:p w:rsidR="00646620" w:rsidRPr="007361AC" w:rsidRDefault="00646620">
            <w:pPr>
              <w:pStyle w:val="TableParagraph"/>
              <w:rPr>
                <w:rFonts w:ascii="Times New Roman"/>
                <w:color w:val="000000" w:themeColor="text1"/>
                <w:sz w:val="14"/>
              </w:rPr>
            </w:pPr>
          </w:p>
        </w:tc>
        <w:tc>
          <w:tcPr>
            <w:tcW w:w="1843" w:type="dxa"/>
            <w:tcBorders>
              <w:top w:val="nil"/>
              <w:bottom w:val="nil"/>
            </w:tcBorders>
            <w:shd w:val="clear" w:color="auto" w:fill="EFEFEF"/>
          </w:tcPr>
          <w:p w:rsidR="00646620" w:rsidRPr="007361AC" w:rsidRDefault="00646620">
            <w:pPr>
              <w:pStyle w:val="TableParagraph"/>
              <w:rPr>
                <w:rFonts w:ascii="Times New Roman"/>
                <w:color w:val="000000" w:themeColor="text1"/>
                <w:sz w:val="14"/>
              </w:rPr>
            </w:pPr>
          </w:p>
        </w:tc>
        <w:tc>
          <w:tcPr>
            <w:tcW w:w="1984" w:type="dxa"/>
            <w:tcBorders>
              <w:top w:val="nil"/>
              <w:bottom w:val="nil"/>
            </w:tcBorders>
            <w:shd w:val="clear" w:color="auto" w:fill="EFEFEF"/>
          </w:tcPr>
          <w:p w:rsidR="00646620" w:rsidRPr="007361AC" w:rsidRDefault="00646620">
            <w:pPr>
              <w:pStyle w:val="TableParagraph"/>
              <w:rPr>
                <w:rFonts w:ascii="Times New Roman"/>
                <w:color w:val="000000" w:themeColor="text1"/>
                <w:sz w:val="14"/>
              </w:rPr>
            </w:pPr>
          </w:p>
        </w:tc>
        <w:tc>
          <w:tcPr>
            <w:tcW w:w="2268" w:type="dxa"/>
            <w:tcBorders>
              <w:top w:val="nil"/>
              <w:bottom w:val="nil"/>
            </w:tcBorders>
            <w:shd w:val="clear" w:color="auto" w:fill="EFEFEF"/>
          </w:tcPr>
          <w:p w:rsidR="00646620" w:rsidRPr="007361AC" w:rsidRDefault="00646620">
            <w:pPr>
              <w:pStyle w:val="TableParagraph"/>
              <w:spacing w:line="181" w:lineRule="exact"/>
              <w:ind w:left="80"/>
              <w:rPr>
                <w:color w:val="000000" w:themeColor="text1"/>
                <w:sz w:val="18"/>
              </w:rPr>
            </w:pPr>
            <w:r w:rsidRPr="007361AC">
              <w:rPr>
                <w:color w:val="000000" w:themeColor="text1"/>
                <w:sz w:val="18"/>
              </w:rPr>
              <w:t xml:space="preserve"> </w:t>
            </w:r>
          </w:p>
        </w:tc>
      </w:tr>
      <w:tr w:rsidR="00646620" w:rsidRPr="007361AC" w:rsidTr="00646620">
        <w:trPr>
          <w:trHeight w:val="273"/>
        </w:trPr>
        <w:tc>
          <w:tcPr>
            <w:tcW w:w="1496" w:type="dxa"/>
            <w:tcBorders>
              <w:top w:val="nil"/>
              <w:bottom w:val="nil"/>
            </w:tcBorders>
            <w:shd w:val="clear" w:color="auto" w:fill="EFEFEF"/>
          </w:tcPr>
          <w:p w:rsidR="00646620" w:rsidRPr="007361AC" w:rsidRDefault="00646620">
            <w:pPr>
              <w:pStyle w:val="TableParagraph"/>
              <w:rPr>
                <w:rFonts w:ascii="Times New Roman"/>
                <w:color w:val="000000" w:themeColor="text1"/>
                <w:sz w:val="20"/>
              </w:rPr>
            </w:pPr>
          </w:p>
        </w:tc>
        <w:tc>
          <w:tcPr>
            <w:tcW w:w="1905" w:type="dxa"/>
            <w:tcBorders>
              <w:top w:val="nil"/>
            </w:tcBorders>
            <w:shd w:val="clear" w:color="auto" w:fill="EFEFEF"/>
          </w:tcPr>
          <w:p w:rsidR="00646620" w:rsidRPr="007361AC" w:rsidRDefault="00646620">
            <w:pPr>
              <w:pStyle w:val="TableParagraph"/>
              <w:rPr>
                <w:rFonts w:ascii="Times New Roman"/>
                <w:color w:val="000000" w:themeColor="text1"/>
                <w:sz w:val="20"/>
              </w:rPr>
            </w:pPr>
          </w:p>
        </w:tc>
        <w:tc>
          <w:tcPr>
            <w:tcW w:w="1843" w:type="dxa"/>
            <w:tcBorders>
              <w:top w:val="nil"/>
            </w:tcBorders>
            <w:shd w:val="clear" w:color="auto" w:fill="EFEFEF"/>
          </w:tcPr>
          <w:p w:rsidR="00646620" w:rsidRPr="007361AC" w:rsidRDefault="00646620">
            <w:pPr>
              <w:pStyle w:val="TableParagraph"/>
              <w:rPr>
                <w:rFonts w:ascii="Times New Roman"/>
                <w:color w:val="000000" w:themeColor="text1"/>
                <w:sz w:val="20"/>
              </w:rPr>
            </w:pPr>
          </w:p>
        </w:tc>
        <w:tc>
          <w:tcPr>
            <w:tcW w:w="1984" w:type="dxa"/>
            <w:tcBorders>
              <w:top w:val="nil"/>
            </w:tcBorders>
            <w:shd w:val="clear" w:color="auto" w:fill="EFEFEF"/>
          </w:tcPr>
          <w:p w:rsidR="00646620" w:rsidRPr="007361AC" w:rsidRDefault="00646620">
            <w:pPr>
              <w:pStyle w:val="TableParagraph"/>
              <w:rPr>
                <w:rFonts w:ascii="Times New Roman"/>
                <w:color w:val="000000" w:themeColor="text1"/>
                <w:sz w:val="20"/>
              </w:rPr>
            </w:pPr>
          </w:p>
        </w:tc>
        <w:tc>
          <w:tcPr>
            <w:tcW w:w="2268" w:type="dxa"/>
            <w:tcBorders>
              <w:top w:val="nil"/>
            </w:tcBorders>
            <w:shd w:val="clear" w:color="auto" w:fill="EFEFEF"/>
          </w:tcPr>
          <w:p w:rsidR="00646620" w:rsidRPr="007361AC" w:rsidRDefault="00646620" w:rsidP="00BF46BE">
            <w:pPr>
              <w:pStyle w:val="TableParagraph"/>
              <w:spacing w:line="193" w:lineRule="exact"/>
              <w:ind w:left="80"/>
              <w:rPr>
                <w:color w:val="000000" w:themeColor="text1"/>
                <w:sz w:val="18"/>
              </w:rPr>
            </w:pPr>
          </w:p>
        </w:tc>
      </w:tr>
      <w:tr w:rsidR="00646620" w:rsidRPr="007361AC" w:rsidTr="00646620">
        <w:trPr>
          <w:trHeight w:val="418"/>
        </w:trPr>
        <w:tc>
          <w:tcPr>
            <w:tcW w:w="1496" w:type="dxa"/>
            <w:tcBorders>
              <w:top w:val="nil"/>
              <w:bottom w:val="nil"/>
            </w:tcBorders>
            <w:shd w:val="clear" w:color="auto" w:fill="EFEFEF"/>
          </w:tcPr>
          <w:p w:rsidR="00646620" w:rsidRPr="007361AC" w:rsidRDefault="00646620">
            <w:pPr>
              <w:pStyle w:val="TableParagraph"/>
              <w:rPr>
                <w:rFonts w:ascii="Times New Roman"/>
                <w:color w:val="000000" w:themeColor="text1"/>
                <w:sz w:val="20"/>
              </w:rPr>
            </w:pPr>
          </w:p>
        </w:tc>
        <w:tc>
          <w:tcPr>
            <w:tcW w:w="1905" w:type="dxa"/>
          </w:tcPr>
          <w:p w:rsidR="00646620" w:rsidRPr="007361AC" w:rsidRDefault="00646620" w:rsidP="003B1D6A">
            <w:pPr>
              <w:pStyle w:val="TableParagraph"/>
              <w:spacing w:before="73"/>
              <w:rPr>
                <w:color w:val="000000" w:themeColor="text1"/>
                <w:sz w:val="20"/>
              </w:rPr>
            </w:pPr>
            <w:r w:rsidRPr="007361AC">
              <w:rPr>
                <w:color w:val="000000" w:themeColor="text1"/>
                <w:sz w:val="20"/>
              </w:rPr>
              <w:t>DESTINAZIONE</w:t>
            </w:r>
          </w:p>
        </w:tc>
        <w:tc>
          <w:tcPr>
            <w:tcW w:w="1843" w:type="dxa"/>
          </w:tcPr>
          <w:p w:rsidR="00646620" w:rsidRPr="007361AC" w:rsidRDefault="00646620" w:rsidP="003B1D6A">
            <w:pPr>
              <w:pStyle w:val="TableParagraph"/>
              <w:spacing w:before="53"/>
              <w:rPr>
                <w:color w:val="000000" w:themeColor="text1"/>
                <w:sz w:val="20"/>
              </w:rPr>
            </w:pPr>
            <w:r w:rsidRPr="007361AC">
              <w:rPr>
                <w:color w:val="000000" w:themeColor="text1"/>
                <w:sz w:val="20"/>
              </w:rPr>
              <w:t>DESTINAZIONE</w:t>
            </w:r>
          </w:p>
        </w:tc>
        <w:tc>
          <w:tcPr>
            <w:tcW w:w="1984" w:type="dxa"/>
          </w:tcPr>
          <w:p w:rsidR="00646620" w:rsidRPr="007361AC" w:rsidRDefault="00646620" w:rsidP="003B1D6A">
            <w:pPr>
              <w:pStyle w:val="TableParagraph"/>
              <w:spacing w:before="73"/>
              <w:rPr>
                <w:color w:val="000000" w:themeColor="text1"/>
                <w:sz w:val="20"/>
              </w:rPr>
            </w:pPr>
            <w:r w:rsidRPr="007361AC">
              <w:rPr>
                <w:color w:val="000000" w:themeColor="text1"/>
                <w:sz w:val="20"/>
              </w:rPr>
              <w:t>DESTINAZIONE</w:t>
            </w:r>
          </w:p>
        </w:tc>
        <w:tc>
          <w:tcPr>
            <w:tcW w:w="2268" w:type="dxa"/>
          </w:tcPr>
          <w:p w:rsidR="00646620" w:rsidRPr="007361AC" w:rsidRDefault="00646620" w:rsidP="003B1D6A">
            <w:pPr>
              <w:pStyle w:val="TableParagraph"/>
              <w:spacing w:before="73"/>
              <w:rPr>
                <w:color w:val="000000" w:themeColor="text1"/>
                <w:sz w:val="20"/>
              </w:rPr>
            </w:pPr>
            <w:r w:rsidRPr="007361AC">
              <w:rPr>
                <w:color w:val="000000" w:themeColor="text1"/>
                <w:sz w:val="20"/>
              </w:rPr>
              <w:t>DESTINAZIONE</w:t>
            </w:r>
          </w:p>
        </w:tc>
      </w:tr>
      <w:tr w:rsidR="00646620" w:rsidRPr="007361AC" w:rsidTr="00646620">
        <w:trPr>
          <w:trHeight w:val="451"/>
        </w:trPr>
        <w:tc>
          <w:tcPr>
            <w:tcW w:w="1496" w:type="dxa"/>
            <w:tcBorders>
              <w:top w:val="nil"/>
              <w:bottom w:val="nil"/>
            </w:tcBorders>
            <w:shd w:val="clear" w:color="auto" w:fill="EFEFEF"/>
          </w:tcPr>
          <w:p w:rsidR="00646620" w:rsidRPr="007361AC" w:rsidRDefault="00646620">
            <w:pPr>
              <w:pStyle w:val="TableParagraph"/>
              <w:rPr>
                <w:rFonts w:ascii="Times New Roman"/>
                <w:color w:val="000000" w:themeColor="text1"/>
                <w:sz w:val="20"/>
              </w:rPr>
            </w:pPr>
          </w:p>
        </w:tc>
        <w:tc>
          <w:tcPr>
            <w:tcW w:w="1905" w:type="dxa"/>
            <w:tcBorders>
              <w:bottom w:val="nil"/>
            </w:tcBorders>
            <w:shd w:val="clear" w:color="auto" w:fill="EFEFEF"/>
          </w:tcPr>
          <w:p w:rsidR="00646620" w:rsidRDefault="007B5587" w:rsidP="007B5587">
            <w:pPr>
              <w:pStyle w:val="TableParagraph"/>
              <w:spacing w:before="74"/>
              <w:rPr>
                <w:color w:val="000000" w:themeColor="text1"/>
                <w:sz w:val="20"/>
              </w:rPr>
            </w:pPr>
            <w:r>
              <w:rPr>
                <w:color w:val="000000" w:themeColor="text1"/>
                <w:sz w:val="20"/>
              </w:rPr>
              <w:t xml:space="preserve">Giardino </w:t>
            </w:r>
            <w:proofErr w:type="gramStart"/>
            <w:r>
              <w:rPr>
                <w:color w:val="000000" w:themeColor="text1"/>
                <w:sz w:val="20"/>
              </w:rPr>
              <w:t>z</w:t>
            </w:r>
            <w:r w:rsidR="00646620">
              <w:rPr>
                <w:color w:val="000000" w:themeColor="text1"/>
                <w:sz w:val="20"/>
              </w:rPr>
              <w:t xml:space="preserve">ona </w:t>
            </w:r>
            <w:r w:rsidR="00646620" w:rsidRPr="007361AC">
              <w:rPr>
                <w:color w:val="000000" w:themeColor="text1"/>
                <w:sz w:val="20"/>
              </w:rPr>
              <w:t xml:space="preserve"> EST</w:t>
            </w:r>
            <w:proofErr w:type="gramEnd"/>
          </w:p>
          <w:p w:rsidR="00646620" w:rsidRPr="007361AC" w:rsidRDefault="00205CC3" w:rsidP="007B5587">
            <w:pPr>
              <w:pStyle w:val="TableParagraph"/>
              <w:spacing w:before="74"/>
              <w:rPr>
                <w:color w:val="000000" w:themeColor="text1"/>
                <w:sz w:val="20"/>
              </w:rPr>
            </w:pPr>
            <w:r>
              <w:rPr>
                <w:color w:val="000000" w:themeColor="text1"/>
                <w:sz w:val="20"/>
              </w:rPr>
              <w:t>(</w:t>
            </w:r>
            <w:proofErr w:type="gramStart"/>
            <w:r w:rsidR="00646620">
              <w:rPr>
                <w:color w:val="000000" w:themeColor="text1"/>
                <w:sz w:val="20"/>
              </w:rPr>
              <w:t>direzione</w:t>
            </w:r>
            <w:proofErr w:type="gramEnd"/>
            <w:r w:rsidR="00646620">
              <w:rPr>
                <w:color w:val="000000" w:themeColor="text1"/>
                <w:sz w:val="20"/>
              </w:rPr>
              <w:t xml:space="preserve"> </w:t>
            </w:r>
            <w:r>
              <w:rPr>
                <w:color w:val="000000" w:themeColor="text1"/>
                <w:sz w:val="20"/>
              </w:rPr>
              <w:t xml:space="preserve">sede </w:t>
            </w:r>
            <w:r w:rsidR="00646620">
              <w:rPr>
                <w:color w:val="000000" w:themeColor="text1"/>
                <w:sz w:val="20"/>
              </w:rPr>
              <w:t>AVIS)</w:t>
            </w:r>
          </w:p>
        </w:tc>
        <w:tc>
          <w:tcPr>
            <w:tcW w:w="1843" w:type="dxa"/>
            <w:tcBorders>
              <w:bottom w:val="nil"/>
            </w:tcBorders>
            <w:shd w:val="clear" w:color="auto" w:fill="EFEFEF"/>
          </w:tcPr>
          <w:p w:rsidR="00646620" w:rsidRDefault="007B5587" w:rsidP="007B5587">
            <w:pPr>
              <w:pStyle w:val="TableParagraph"/>
              <w:spacing w:before="74"/>
              <w:rPr>
                <w:color w:val="000000" w:themeColor="text1"/>
                <w:sz w:val="20"/>
              </w:rPr>
            </w:pPr>
            <w:r>
              <w:rPr>
                <w:color w:val="000000" w:themeColor="text1"/>
                <w:sz w:val="20"/>
              </w:rPr>
              <w:t xml:space="preserve">Giardino </w:t>
            </w:r>
            <w:r w:rsidR="00646620">
              <w:rPr>
                <w:color w:val="000000" w:themeColor="text1"/>
                <w:sz w:val="20"/>
              </w:rPr>
              <w:t xml:space="preserve"> </w:t>
            </w:r>
            <w:r w:rsidR="00646620" w:rsidRPr="007361AC">
              <w:rPr>
                <w:color w:val="000000" w:themeColor="text1"/>
                <w:sz w:val="20"/>
              </w:rPr>
              <w:t xml:space="preserve"> </w:t>
            </w:r>
            <w:r>
              <w:rPr>
                <w:color w:val="000000" w:themeColor="text1"/>
                <w:sz w:val="20"/>
              </w:rPr>
              <w:t xml:space="preserve">zona </w:t>
            </w:r>
            <w:r w:rsidR="00646620" w:rsidRPr="007361AC">
              <w:rPr>
                <w:color w:val="000000" w:themeColor="text1"/>
                <w:sz w:val="20"/>
              </w:rPr>
              <w:t>EST</w:t>
            </w:r>
          </w:p>
          <w:p w:rsidR="00646620" w:rsidRPr="007361AC" w:rsidRDefault="00205CC3" w:rsidP="007B5587">
            <w:pPr>
              <w:pStyle w:val="TableParagraph"/>
              <w:spacing w:before="74"/>
              <w:rPr>
                <w:color w:val="000000" w:themeColor="text1"/>
                <w:sz w:val="20"/>
              </w:rPr>
            </w:pPr>
            <w:r>
              <w:rPr>
                <w:color w:val="000000" w:themeColor="text1"/>
                <w:sz w:val="20"/>
              </w:rPr>
              <w:t>(</w:t>
            </w:r>
            <w:proofErr w:type="gramStart"/>
            <w:r w:rsidR="00646620">
              <w:rPr>
                <w:color w:val="000000" w:themeColor="text1"/>
                <w:sz w:val="20"/>
              </w:rPr>
              <w:t>direzione</w:t>
            </w:r>
            <w:proofErr w:type="gramEnd"/>
            <w:r w:rsidR="00646620">
              <w:rPr>
                <w:color w:val="000000" w:themeColor="text1"/>
                <w:sz w:val="20"/>
              </w:rPr>
              <w:t xml:space="preserve"> </w:t>
            </w:r>
            <w:r>
              <w:rPr>
                <w:color w:val="000000" w:themeColor="text1"/>
                <w:sz w:val="20"/>
              </w:rPr>
              <w:t xml:space="preserve">sede </w:t>
            </w:r>
            <w:r w:rsidR="00646620">
              <w:rPr>
                <w:color w:val="000000" w:themeColor="text1"/>
                <w:sz w:val="20"/>
              </w:rPr>
              <w:t>AVIS)</w:t>
            </w:r>
          </w:p>
        </w:tc>
        <w:tc>
          <w:tcPr>
            <w:tcW w:w="1984" w:type="dxa"/>
            <w:tcBorders>
              <w:bottom w:val="nil"/>
            </w:tcBorders>
            <w:shd w:val="clear" w:color="auto" w:fill="EFEFEF"/>
          </w:tcPr>
          <w:p w:rsidR="00646620" w:rsidRDefault="007B5587" w:rsidP="007B5587">
            <w:pPr>
              <w:pStyle w:val="TableParagraph"/>
              <w:spacing w:before="74"/>
              <w:rPr>
                <w:color w:val="000000" w:themeColor="text1"/>
                <w:sz w:val="20"/>
              </w:rPr>
            </w:pPr>
            <w:r>
              <w:rPr>
                <w:color w:val="000000" w:themeColor="text1"/>
                <w:sz w:val="20"/>
              </w:rPr>
              <w:t xml:space="preserve">Giardino </w:t>
            </w:r>
            <w:proofErr w:type="gramStart"/>
            <w:r>
              <w:rPr>
                <w:color w:val="000000" w:themeColor="text1"/>
                <w:sz w:val="20"/>
              </w:rPr>
              <w:t>z</w:t>
            </w:r>
            <w:r w:rsidR="00646620">
              <w:rPr>
                <w:color w:val="000000" w:themeColor="text1"/>
                <w:sz w:val="20"/>
              </w:rPr>
              <w:t xml:space="preserve">ona </w:t>
            </w:r>
            <w:r w:rsidR="00646620" w:rsidRPr="007361AC">
              <w:rPr>
                <w:color w:val="000000" w:themeColor="text1"/>
                <w:sz w:val="20"/>
              </w:rPr>
              <w:t xml:space="preserve"> OVEST</w:t>
            </w:r>
            <w:proofErr w:type="gramEnd"/>
          </w:p>
          <w:p w:rsidR="00646620" w:rsidRPr="007361AC" w:rsidRDefault="00646620" w:rsidP="007B5587">
            <w:pPr>
              <w:pStyle w:val="TableParagraph"/>
              <w:spacing w:before="74"/>
              <w:rPr>
                <w:color w:val="000000" w:themeColor="text1"/>
                <w:sz w:val="20"/>
              </w:rPr>
            </w:pPr>
            <w:r>
              <w:rPr>
                <w:color w:val="000000" w:themeColor="text1"/>
                <w:sz w:val="20"/>
              </w:rPr>
              <w:t>(</w:t>
            </w:r>
            <w:proofErr w:type="gramStart"/>
            <w:r>
              <w:rPr>
                <w:color w:val="000000" w:themeColor="text1"/>
                <w:sz w:val="20"/>
              </w:rPr>
              <w:t>direzione</w:t>
            </w:r>
            <w:proofErr w:type="gramEnd"/>
            <w:r>
              <w:rPr>
                <w:color w:val="000000" w:themeColor="text1"/>
                <w:sz w:val="20"/>
              </w:rPr>
              <w:t xml:space="preserve"> Ludoteca)</w:t>
            </w:r>
          </w:p>
        </w:tc>
        <w:tc>
          <w:tcPr>
            <w:tcW w:w="2268" w:type="dxa"/>
            <w:tcBorders>
              <w:bottom w:val="nil"/>
            </w:tcBorders>
            <w:shd w:val="clear" w:color="auto" w:fill="EFEFEF"/>
          </w:tcPr>
          <w:p w:rsidR="00646620" w:rsidRPr="007361AC" w:rsidRDefault="00F44945" w:rsidP="007B5587">
            <w:pPr>
              <w:pStyle w:val="TableParagraph"/>
              <w:spacing w:before="74"/>
              <w:rPr>
                <w:color w:val="000000" w:themeColor="text1"/>
                <w:sz w:val="20"/>
              </w:rPr>
            </w:pPr>
            <w:r>
              <w:rPr>
                <w:color w:val="000000" w:themeColor="text1"/>
                <w:sz w:val="20"/>
              </w:rPr>
              <w:t>Cancellino lato area cani</w:t>
            </w:r>
            <w:r w:rsidR="00BE2F30">
              <w:rPr>
                <w:color w:val="000000" w:themeColor="text1"/>
                <w:sz w:val="20"/>
              </w:rPr>
              <w:t>/</w:t>
            </w:r>
          </w:p>
          <w:p w:rsidR="00646620" w:rsidRPr="007361AC" w:rsidRDefault="00F44945" w:rsidP="00BE2F30">
            <w:pPr>
              <w:pStyle w:val="TableParagraph"/>
              <w:spacing w:before="74"/>
              <w:rPr>
                <w:color w:val="000000" w:themeColor="text1"/>
                <w:sz w:val="20"/>
              </w:rPr>
            </w:pPr>
            <w:proofErr w:type="gramStart"/>
            <w:r>
              <w:rPr>
                <w:color w:val="000000" w:themeColor="text1"/>
                <w:sz w:val="20"/>
              </w:rPr>
              <w:t>passaggio</w:t>
            </w:r>
            <w:proofErr w:type="gramEnd"/>
            <w:r>
              <w:rPr>
                <w:color w:val="000000" w:themeColor="text1"/>
                <w:sz w:val="20"/>
              </w:rPr>
              <w:t xml:space="preserve"> </w:t>
            </w:r>
            <w:r w:rsidR="00205CC3">
              <w:rPr>
                <w:color w:val="000000" w:themeColor="text1"/>
                <w:sz w:val="20"/>
              </w:rPr>
              <w:t>ex</w:t>
            </w:r>
            <w:r w:rsidR="00BE2F30">
              <w:rPr>
                <w:color w:val="000000" w:themeColor="text1"/>
                <w:sz w:val="20"/>
              </w:rPr>
              <w:t xml:space="preserve"> ludoteca</w:t>
            </w:r>
          </w:p>
        </w:tc>
      </w:tr>
      <w:tr w:rsidR="00646620" w:rsidRPr="007361AC" w:rsidTr="00646620">
        <w:trPr>
          <w:trHeight w:val="240"/>
        </w:trPr>
        <w:tc>
          <w:tcPr>
            <w:tcW w:w="1496" w:type="dxa"/>
            <w:tcBorders>
              <w:top w:val="nil"/>
              <w:bottom w:val="nil"/>
            </w:tcBorders>
            <w:shd w:val="clear" w:color="auto" w:fill="EFEFEF"/>
          </w:tcPr>
          <w:p w:rsidR="00646620" w:rsidRPr="007361AC" w:rsidRDefault="00646620">
            <w:pPr>
              <w:pStyle w:val="TableParagraph"/>
              <w:rPr>
                <w:rFonts w:ascii="Times New Roman"/>
                <w:color w:val="000000" w:themeColor="text1"/>
                <w:sz w:val="16"/>
              </w:rPr>
            </w:pPr>
          </w:p>
        </w:tc>
        <w:tc>
          <w:tcPr>
            <w:tcW w:w="1905" w:type="dxa"/>
            <w:tcBorders>
              <w:top w:val="nil"/>
              <w:bottom w:val="nil"/>
            </w:tcBorders>
            <w:shd w:val="clear" w:color="auto" w:fill="EFEFEF"/>
          </w:tcPr>
          <w:p w:rsidR="00646620" w:rsidRPr="007361AC" w:rsidRDefault="00646620">
            <w:pPr>
              <w:pStyle w:val="TableParagraph"/>
              <w:spacing w:line="212" w:lineRule="exact"/>
              <w:ind w:left="80"/>
              <w:rPr>
                <w:color w:val="000000" w:themeColor="text1"/>
                <w:sz w:val="20"/>
              </w:rPr>
            </w:pPr>
            <w:r w:rsidRPr="007361AC">
              <w:rPr>
                <w:color w:val="000000" w:themeColor="text1"/>
                <w:sz w:val="20"/>
              </w:rPr>
              <w:t xml:space="preserve"> </w:t>
            </w:r>
          </w:p>
        </w:tc>
        <w:tc>
          <w:tcPr>
            <w:tcW w:w="1843" w:type="dxa"/>
            <w:tcBorders>
              <w:top w:val="nil"/>
              <w:bottom w:val="nil"/>
            </w:tcBorders>
            <w:shd w:val="clear" w:color="auto" w:fill="EFEFEF"/>
          </w:tcPr>
          <w:p w:rsidR="00646620" w:rsidRPr="007361AC" w:rsidRDefault="00646620">
            <w:pPr>
              <w:pStyle w:val="TableParagraph"/>
              <w:spacing w:line="212" w:lineRule="exact"/>
              <w:ind w:left="86"/>
              <w:rPr>
                <w:color w:val="000000" w:themeColor="text1"/>
                <w:sz w:val="20"/>
              </w:rPr>
            </w:pPr>
            <w:r w:rsidRPr="007361AC">
              <w:rPr>
                <w:color w:val="000000" w:themeColor="text1"/>
                <w:sz w:val="20"/>
              </w:rPr>
              <w:t xml:space="preserve"> </w:t>
            </w:r>
          </w:p>
        </w:tc>
        <w:tc>
          <w:tcPr>
            <w:tcW w:w="1984" w:type="dxa"/>
            <w:tcBorders>
              <w:top w:val="nil"/>
              <w:bottom w:val="nil"/>
            </w:tcBorders>
            <w:shd w:val="clear" w:color="auto" w:fill="EFEFEF"/>
          </w:tcPr>
          <w:p w:rsidR="00646620" w:rsidRPr="007361AC" w:rsidRDefault="00646620">
            <w:pPr>
              <w:pStyle w:val="TableParagraph"/>
              <w:spacing w:line="212" w:lineRule="exact"/>
              <w:ind w:left="84"/>
              <w:rPr>
                <w:color w:val="000000" w:themeColor="text1"/>
                <w:sz w:val="20"/>
              </w:rPr>
            </w:pPr>
            <w:r w:rsidRPr="007361AC">
              <w:rPr>
                <w:color w:val="000000" w:themeColor="text1"/>
                <w:sz w:val="20"/>
              </w:rPr>
              <w:t xml:space="preserve"> </w:t>
            </w:r>
          </w:p>
        </w:tc>
        <w:tc>
          <w:tcPr>
            <w:tcW w:w="2268" w:type="dxa"/>
            <w:tcBorders>
              <w:top w:val="nil"/>
              <w:bottom w:val="nil"/>
            </w:tcBorders>
            <w:shd w:val="clear" w:color="auto" w:fill="EFEFEF"/>
          </w:tcPr>
          <w:p w:rsidR="00646620" w:rsidRPr="007361AC" w:rsidRDefault="00646620">
            <w:pPr>
              <w:pStyle w:val="TableParagraph"/>
              <w:spacing w:line="212" w:lineRule="exact"/>
              <w:ind w:left="80"/>
              <w:rPr>
                <w:color w:val="000000" w:themeColor="text1"/>
                <w:sz w:val="20"/>
              </w:rPr>
            </w:pPr>
          </w:p>
        </w:tc>
      </w:tr>
      <w:tr w:rsidR="00646620" w:rsidRPr="007361AC" w:rsidTr="00646620">
        <w:trPr>
          <w:trHeight w:val="308"/>
        </w:trPr>
        <w:tc>
          <w:tcPr>
            <w:tcW w:w="1496" w:type="dxa"/>
            <w:tcBorders>
              <w:top w:val="nil"/>
              <w:bottom w:val="single" w:sz="4" w:space="0" w:color="auto"/>
            </w:tcBorders>
            <w:shd w:val="clear" w:color="auto" w:fill="EFEFEF"/>
          </w:tcPr>
          <w:p w:rsidR="00646620" w:rsidRPr="007361AC" w:rsidRDefault="00646620">
            <w:pPr>
              <w:pStyle w:val="TableParagraph"/>
              <w:rPr>
                <w:rFonts w:ascii="Times New Roman"/>
                <w:color w:val="000000" w:themeColor="text1"/>
                <w:sz w:val="20"/>
              </w:rPr>
            </w:pPr>
          </w:p>
        </w:tc>
        <w:tc>
          <w:tcPr>
            <w:tcW w:w="1905" w:type="dxa"/>
            <w:tcBorders>
              <w:top w:val="nil"/>
            </w:tcBorders>
            <w:shd w:val="clear" w:color="auto" w:fill="EFEFEF"/>
          </w:tcPr>
          <w:p w:rsidR="00646620" w:rsidRPr="007361AC" w:rsidRDefault="00646620">
            <w:pPr>
              <w:pStyle w:val="TableParagraph"/>
              <w:rPr>
                <w:rFonts w:ascii="Times New Roman"/>
                <w:color w:val="000000" w:themeColor="text1"/>
                <w:sz w:val="20"/>
              </w:rPr>
            </w:pPr>
          </w:p>
        </w:tc>
        <w:tc>
          <w:tcPr>
            <w:tcW w:w="1843" w:type="dxa"/>
            <w:tcBorders>
              <w:top w:val="nil"/>
            </w:tcBorders>
            <w:shd w:val="clear" w:color="auto" w:fill="EFEFEF"/>
          </w:tcPr>
          <w:p w:rsidR="00646620" w:rsidRPr="007361AC" w:rsidRDefault="00646620">
            <w:pPr>
              <w:pStyle w:val="TableParagraph"/>
              <w:rPr>
                <w:rFonts w:ascii="Times New Roman"/>
                <w:color w:val="000000" w:themeColor="text1"/>
                <w:sz w:val="20"/>
              </w:rPr>
            </w:pPr>
          </w:p>
        </w:tc>
        <w:tc>
          <w:tcPr>
            <w:tcW w:w="1984" w:type="dxa"/>
            <w:tcBorders>
              <w:top w:val="nil"/>
            </w:tcBorders>
            <w:shd w:val="clear" w:color="auto" w:fill="EFEFEF"/>
          </w:tcPr>
          <w:p w:rsidR="00646620" w:rsidRPr="007361AC" w:rsidRDefault="00646620">
            <w:pPr>
              <w:pStyle w:val="TableParagraph"/>
              <w:spacing w:line="212" w:lineRule="exact"/>
              <w:ind w:left="84"/>
              <w:rPr>
                <w:color w:val="000000" w:themeColor="text1"/>
                <w:sz w:val="20"/>
              </w:rPr>
            </w:pPr>
            <w:r w:rsidRPr="007361AC">
              <w:rPr>
                <w:color w:val="000000" w:themeColor="text1"/>
                <w:sz w:val="20"/>
              </w:rPr>
              <w:t xml:space="preserve"> </w:t>
            </w:r>
          </w:p>
        </w:tc>
        <w:tc>
          <w:tcPr>
            <w:tcW w:w="2268" w:type="dxa"/>
            <w:tcBorders>
              <w:top w:val="nil"/>
            </w:tcBorders>
            <w:shd w:val="clear" w:color="auto" w:fill="EFEFEF"/>
          </w:tcPr>
          <w:p w:rsidR="00646620" w:rsidRPr="007361AC" w:rsidRDefault="00646620">
            <w:pPr>
              <w:pStyle w:val="TableParagraph"/>
              <w:rPr>
                <w:rFonts w:ascii="Times New Roman"/>
                <w:color w:val="000000" w:themeColor="text1"/>
                <w:sz w:val="20"/>
              </w:rPr>
            </w:pPr>
          </w:p>
        </w:tc>
      </w:tr>
      <w:tr w:rsidR="00646620" w:rsidRPr="007361AC" w:rsidTr="00646620">
        <w:trPr>
          <w:trHeight w:val="419"/>
        </w:trPr>
        <w:tc>
          <w:tcPr>
            <w:tcW w:w="1496" w:type="dxa"/>
            <w:tcBorders>
              <w:top w:val="single" w:sz="4" w:space="0" w:color="auto"/>
              <w:bottom w:val="single" w:sz="4" w:space="0" w:color="auto"/>
            </w:tcBorders>
            <w:shd w:val="clear" w:color="auto" w:fill="auto"/>
          </w:tcPr>
          <w:p w:rsidR="00646620" w:rsidRPr="007361AC" w:rsidRDefault="00646620">
            <w:pPr>
              <w:pStyle w:val="TableParagraph"/>
              <w:rPr>
                <w:rFonts w:ascii="Times New Roman"/>
                <w:color w:val="000000" w:themeColor="text1"/>
                <w:sz w:val="20"/>
              </w:rPr>
            </w:pPr>
          </w:p>
        </w:tc>
        <w:tc>
          <w:tcPr>
            <w:tcW w:w="1905" w:type="dxa"/>
          </w:tcPr>
          <w:p w:rsidR="00646620" w:rsidRPr="007361AC" w:rsidRDefault="00646620">
            <w:pPr>
              <w:pStyle w:val="TableParagraph"/>
              <w:spacing w:before="74"/>
              <w:ind w:left="80"/>
              <w:rPr>
                <w:color w:val="000000" w:themeColor="text1"/>
                <w:sz w:val="20"/>
              </w:rPr>
            </w:pPr>
            <w:r w:rsidRPr="007361AC">
              <w:rPr>
                <w:color w:val="000000" w:themeColor="text1"/>
                <w:sz w:val="20"/>
              </w:rPr>
              <w:t>CLASSI</w:t>
            </w:r>
          </w:p>
        </w:tc>
        <w:tc>
          <w:tcPr>
            <w:tcW w:w="1843" w:type="dxa"/>
          </w:tcPr>
          <w:p w:rsidR="00646620" w:rsidRPr="007361AC" w:rsidRDefault="00646620">
            <w:pPr>
              <w:pStyle w:val="TableParagraph"/>
              <w:spacing w:before="74"/>
              <w:ind w:left="86"/>
              <w:rPr>
                <w:color w:val="000000" w:themeColor="text1"/>
                <w:sz w:val="20"/>
              </w:rPr>
            </w:pPr>
            <w:r w:rsidRPr="007361AC">
              <w:rPr>
                <w:color w:val="000000" w:themeColor="text1"/>
                <w:sz w:val="20"/>
              </w:rPr>
              <w:t>CLASSI</w:t>
            </w:r>
          </w:p>
        </w:tc>
        <w:tc>
          <w:tcPr>
            <w:tcW w:w="1984" w:type="dxa"/>
          </w:tcPr>
          <w:p w:rsidR="00646620" w:rsidRPr="007361AC" w:rsidRDefault="00646620">
            <w:pPr>
              <w:pStyle w:val="TableParagraph"/>
              <w:spacing w:before="74"/>
              <w:ind w:left="84"/>
              <w:rPr>
                <w:color w:val="000000" w:themeColor="text1"/>
                <w:sz w:val="20"/>
              </w:rPr>
            </w:pPr>
            <w:r w:rsidRPr="007361AC">
              <w:rPr>
                <w:color w:val="000000" w:themeColor="text1"/>
                <w:sz w:val="20"/>
              </w:rPr>
              <w:t>CLASSI</w:t>
            </w:r>
          </w:p>
        </w:tc>
        <w:tc>
          <w:tcPr>
            <w:tcW w:w="2268" w:type="dxa"/>
          </w:tcPr>
          <w:p w:rsidR="00646620" w:rsidRPr="007361AC" w:rsidRDefault="00646620">
            <w:pPr>
              <w:pStyle w:val="TableParagraph"/>
              <w:spacing w:before="74"/>
              <w:ind w:left="80"/>
              <w:rPr>
                <w:color w:val="000000" w:themeColor="text1"/>
                <w:sz w:val="20"/>
              </w:rPr>
            </w:pPr>
            <w:r w:rsidRPr="007361AC">
              <w:rPr>
                <w:color w:val="000000" w:themeColor="text1"/>
                <w:sz w:val="20"/>
              </w:rPr>
              <w:t>CLASSI</w:t>
            </w:r>
          </w:p>
        </w:tc>
      </w:tr>
      <w:tr w:rsidR="00646620" w:rsidRPr="007361AC" w:rsidTr="00646620">
        <w:trPr>
          <w:trHeight w:val="1187"/>
        </w:trPr>
        <w:tc>
          <w:tcPr>
            <w:tcW w:w="1496" w:type="dxa"/>
            <w:tcBorders>
              <w:top w:val="single" w:sz="4" w:space="0" w:color="auto"/>
              <w:bottom w:val="single" w:sz="4" w:space="0" w:color="auto"/>
            </w:tcBorders>
            <w:shd w:val="clear" w:color="auto" w:fill="EFEFEF"/>
          </w:tcPr>
          <w:p w:rsidR="00646620" w:rsidRPr="007361AC" w:rsidRDefault="00646620">
            <w:pPr>
              <w:pStyle w:val="TableParagraph"/>
              <w:rPr>
                <w:rFonts w:ascii="Times New Roman"/>
                <w:color w:val="000000" w:themeColor="text1"/>
                <w:sz w:val="20"/>
              </w:rPr>
            </w:pPr>
          </w:p>
        </w:tc>
        <w:tc>
          <w:tcPr>
            <w:tcW w:w="1905" w:type="dxa"/>
            <w:shd w:val="clear" w:color="auto" w:fill="EFEFEF"/>
          </w:tcPr>
          <w:p w:rsidR="00646620" w:rsidRPr="007361AC" w:rsidRDefault="00646620">
            <w:pPr>
              <w:pStyle w:val="TableParagraph"/>
              <w:tabs>
                <w:tab w:val="left" w:pos="546"/>
              </w:tabs>
              <w:spacing w:before="55" w:line="225" w:lineRule="exact"/>
              <w:ind w:left="80"/>
              <w:rPr>
                <w:color w:val="000000" w:themeColor="text1"/>
                <w:sz w:val="20"/>
              </w:rPr>
            </w:pPr>
            <w:r w:rsidRPr="007361AC">
              <w:rPr>
                <w:color w:val="000000" w:themeColor="text1"/>
                <w:sz w:val="20"/>
              </w:rPr>
              <w:t>2 A</w:t>
            </w:r>
            <w:r w:rsidRPr="007361AC">
              <w:rPr>
                <w:color w:val="000000" w:themeColor="text1"/>
                <w:sz w:val="20"/>
              </w:rPr>
              <w:tab/>
              <w:t>n 17</w:t>
            </w:r>
          </w:p>
          <w:p w:rsidR="00646620" w:rsidRPr="007361AC" w:rsidRDefault="00646620">
            <w:pPr>
              <w:pStyle w:val="TableParagraph"/>
              <w:tabs>
                <w:tab w:val="left" w:pos="546"/>
              </w:tabs>
              <w:spacing w:line="220" w:lineRule="exact"/>
              <w:ind w:left="80"/>
              <w:rPr>
                <w:color w:val="000000" w:themeColor="text1"/>
                <w:sz w:val="20"/>
              </w:rPr>
            </w:pPr>
            <w:r w:rsidRPr="007361AC">
              <w:rPr>
                <w:color w:val="000000" w:themeColor="text1"/>
                <w:sz w:val="20"/>
              </w:rPr>
              <w:t>2 B</w:t>
            </w:r>
            <w:r w:rsidRPr="007361AC">
              <w:rPr>
                <w:color w:val="000000" w:themeColor="text1"/>
                <w:sz w:val="20"/>
              </w:rPr>
              <w:tab/>
              <w:t>n 17</w:t>
            </w:r>
          </w:p>
          <w:p w:rsidR="00646620" w:rsidRPr="007361AC" w:rsidRDefault="00646620">
            <w:pPr>
              <w:pStyle w:val="TableParagraph"/>
              <w:tabs>
                <w:tab w:val="left" w:pos="546"/>
              </w:tabs>
              <w:spacing w:line="220" w:lineRule="exact"/>
              <w:ind w:left="80"/>
              <w:rPr>
                <w:color w:val="000000" w:themeColor="text1"/>
                <w:sz w:val="20"/>
              </w:rPr>
            </w:pPr>
            <w:r w:rsidRPr="007361AC">
              <w:rPr>
                <w:color w:val="000000" w:themeColor="text1"/>
                <w:sz w:val="20"/>
              </w:rPr>
              <w:t>2 C</w:t>
            </w:r>
            <w:r w:rsidRPr="007361AC">
              <w:rPr>
                <w:color w:val="000000" w:themeColor="text1"/>
                <w:sz w:val="20"/>
              </w:rPr>
              <w:tab/>
              <w:t>n 19</w:t>
            </w:r>
          </w:p>
          <w:p w:rsidR="00646620" w:rsidRPr="007361AC" w:rsidRDefault="00646620" w:rsidP="00A37EF1">
            <w:pPr>
              <w:pStyle w:val="TableParagraph"/>
              <w:tabs>
                <w:tab w:val="left" w:pos="557"/>
              </w:tabs>
              <w:spacing w:line="225" w:lineRule="exact"/>
              <w:ind w:left="80"/>
              <w:rPr>
                <w:color w:val="000000" w:themeColor="text1"/>
                <w:sz w:val="20"/>
              </w:rPr>
            </w:pPr>
            <w:r w:rsidRPr="007361AC">
              <w:rPr>
                <w:color w:val="000000" w:themeColor="text1"/>
                <w:sz w:val="20"/>
              </w:rPr>
              <w:t>2 D</w:t>
            </w:r>
            <w:r w:rsidRPr="007361AC">
              <w:rPr>
                <w:color w:val="000000" w:themeColor="text1"/>
                <w:sz w:val="20"/>
              </w:rPr>
              <w:tab/>
              <w:t>n 15</w:t>
            </w:r>
          </w:p>
        </w:tc>
        <w:tc>
          <w:tcPr>
            <w:tcW w:w="1843" w:type="dxa"/>
            <w:shd w:val="clear" w:color="auto" w:fill="EFEFEF"/>
          </w:tcPr>
          <w:p w:rsidR="00646620" w:rsidRPr="007361AC" w:rsidRDefault="00646620">
            <w:pPr>
              <w:pStyle w:val="TableParagraph"/>
              <w:spacing w:before="63" w:line="230" w:lineRule="auto"/>
              <w:ind w:left="86" w:right="279"/>
              <w:rPr>
                <w:color w:val="000000" w:themeColor="text1"/>
                <w:sz w:val="20"/>
              </w:rPr>
            </w:pPr>
            <w:r w:rsidRPr="007361AC">
              <w:rPr>
                <w:color w:val="000000" w:themeColor="text1"/>
                <w:sz w:val="20"/>
              </w:rPr>
              <w:t xml:space="preserve">2 E n 19 </w:t>
            </w:r>
          </w:p>
          <w:p w:rsidR="00646620" w:rsidRPr="007361AC" w:rsidRDefault="00646620" w:rsidP="00DC7F59">
            <w:pPr>
              <w:pStyle w:val="TableParagraph"/>
              <w:spacing w:line="220" w:lineRule="exact"/>
              <w:ind w:left="86"/>
              <w:rPr>
                <w:color w:val="000000" w:themeColor="text1"/>
                <w:sz w:val="20"/>
              </w:rPr>
            </w:pPr>
            <w:r w:rsidRPr="007361AC">
              <w:rPr>
                <w:color w:val="000000" w:themeColor="text1"/>
                <w:sz w:val="20"/>
              </w:rPr>
              <w:t>2 M n. 15</w:t>
            </w:r>
          </w:p>
        </w:tc>
        <w:tc>
          <w:tcPr>
            <w:tcW w:w="1984" w:type="dxa"/>
            <w:shd w:val="clear" w:color="auto" w:fill="EFEFEF"/>
          </w:tcPr>
          <w:p w:rsidR="00646620" w:rsidRPr="007361AC" w:rsidRDefault="00646620">
            <w:pPr>
              <w:pStyle w:val="TableParagraph"/>
              <w:spacing w:before="55" w:line="225" w:lineRule="exact"/>
              <w:ind w:left="84"/>
              <w:rPr>
                <w:color w:val="000000" w:themeColor="text1"/>
                <w:sz w:val="20"/>
              </w:rPr>
            </w:pPr>
            <w:r w:rsidRPr="007361AC">
              <w:rPr>
                <w:color w:val="000000" w:themeColor="text1"/>
                <w:sz w:val="20"/>
              </w:rPr>
              <w:t xml:space="preserve">1 </w:t>
            </w:r>
            <w:proofErr w:type="gramStart"/>
            <w:r w:rsidRPr="007361AC">
              <w:rPr>
                <w:color w:val="000000" w:themeColor="text1"/>
                <w:sz w:val="20"/>
              </w:rPr>
              <w:t>A  n</w:t>
            </w:r>
            <w:proofErr w:type="gramEnd"/>
            <w:r w:rsidRPr="007361AC">
              <w:rPr>
                <w:color w:val="000000" w:themeColor="text1"/>
                <w:spacing w:val="-13"/>
                <w:sz w:val="20"/>
              </w:rPr>
              <w:t xml:space="preserve">  18</w:t>
            </w:r>
          </w:p>
          <w:p w:rsidR="00646620" w:rsidRPr="007361AC" w:rsidRDefault="00646620">
            <w:pPr>
              <w:pStyle w:val="TableParagraph"/>
              <w:spacing w:line="220" w:lineRule="exact"/>
              <w:ind w:left="84"/>
              <w:rPr>
                <w:color w:val="000000" w:themeColor="text1"/>
                <w:sz w:val="20"/>
              </w:rPr>
            </w:pPr>
            <w:r w:rsidRPr="007361AC">
              <w:rPr>
                <w:color w:val="000000" w:themeColor="text1"/>
                <w:sz w:val="20"/>
              </w:rPr>
              <w:t xml:space="preserve">1 </w:t>
            </w:r>
            <w:proofErr w:type="gramStart"/>
            <w:r w:rsidRPr="007361AC">
              <w:rPr>
                <w:color w:val="000000" w:themeColor="text1"/>
                <w:sz w:val="20"/>
              </w:rPr>
              <w:t>C  n</w:t>
            </w:r>
            <w:proofErr w:type="gramEnd"/>
            <w:r w:rsidRPr="007361AC">
              <w:rPr>
                <w:color w:val="000000" w:themeColor="text1"/>
                <w:sz w:val="20"/>
              </w:rPr>
              <w:t xml:space="preserve"> 18</w:t>
            </w:r>
          </w:p>
          <w:p w:rsidR="00646620" w:rsidRPr="007361AC" w:rsidRDefault="00646620">
            <w:pPr>
              <w:pStyle w:val="TableParagraph"/>
              <w:spacing w:line="220" w:lineRule="exact"/>
              <w:ind w:left="84"/>
              <w:rPr>
                <w:color w:val="000000" w:themeColor="text1"/>
                <w:sz w:val="20"/>
              </w:rPr>
            </w:pPr>
            <w:r w:rsidRPr="007361AC">
              <w:rPr>
                <w:color w:val="000000" w:themeColor="text1"/>
                <w:sz w:val="20"/>
              </w:rPr>
              <w:t xml:space="preserve">1 </w:t>
            </w:r>
            <w:proofErr w:type="gramStart"/>
            <w:r>
              <w:rPr>
                <w:color w:val="000000" w:themeColor="text1"/>
                <w:sz w:val="20"/>
              </w:rPr>
              <w:t>D</w:t>
            </w:r>
            <w:r w:rsidRPr="007361AC">
              <w:rPr>
                <w:color w:val="000000" w:themeColor="text1"/>
                <w:sz w:val="20"/>
              </w:rPr>
              <w:t xml:space="preserve">  n</w:t>
            </w:r>
            <w:proofErr w:type="gramEnd"/>
            <w:r w:rsidRPr="007361AC">
              <w:rPr>
                <w:color w:val="000000" w:themeColor="text1"/>
                <w:sz w:val="20"/>
              </w:rPr>
              <w:t xml:space="preserve"> 15</w:t>
            </w:r>
          </w:p>
          <w:p w:rsidR="00646620" w:rsidRPr="007361AC" w:rsidRDefault="00646620">
            <w:pPr>
              <w:pStyle w:val="TableParagraph"/>
              <w:spacing w:line="225" w:lineRule="exact"/>
              <w:ind w:left="84"/>
              <w:rPr>
                <w:color w:val="000000" w:themeColor="text1"/>
                <w:sz w:val="20"/>
              </w:rPr>
            </w:pPr>
          </w:p>
        </w:tc>
        <w:tc>
          <w:tcPr>
            <w:tcW w:w="2268" w:type="dxa"/>
            <w:shd w:val="clear" w:color="auto" w:fill="EFEFEF"/>
          </w:tcPr>
          <w:p w:rsidR="00646620" w:rsidRDefault="00646620" w:rsidP="007361AC">
            <w:pPr>
              <w:pStyle w:val="TableParagraph"/>
              <w:spacing w:line="225" w:lineRule="exact"/>
              <w:ind w:left="80"/>
              <w:rPr>
                <w:color w:val="000000" w:themeColor="text1"/>
                <w:spacing w:val="-1"/>
                <w:sz w:val="20"/>
              </w:rPr>
            </w:pPr>
            <w:r w:rsidRPr="007361AC">
              <w:rPr>
                <w:color w:val="000000" w:themeColor="text1"/>
                <w:sz w:val="20"/>
              </w:rPr>
              <w:t>1 B n</w:t>
            </w:r>
            <w:r w:rsidRPr="007361AC">
              <w:rPr>
                <w:color w:val="000000" w:themeColor="text1"/>
                <w:spacing w:val="-1"/>
                <w:sz w:val="20"/>
              </w:rPr>
              <w:t xml:space="preserve"> 19</w:t>
            </w:r>
          </w:p>
          <w:p w:rsidR="00BE2F30" w:rsidRPr="007361AC" w:rsidRDefault="00BE2F30" w:rsidP="00BE2F30">
            <w:pPr>
              <w:pStyle w:val="TableParagraph"/>
              <w:spacing w:before="55" w:line="225" w:lineRule="exact"/>
              <w:ind w:left="80"/>
              <w:rPr>
                <w:color w:val="000000" w:themeColor="text1"/>
                <w:sz w:val="20"/>
              </w:rPr>
            </w:pPr>
            <w:r w:rsidRPr="007361AC">
              <w:rPr>
                <w:color w:val="000000" w:themeColor="text1"/>
                <w:sz w:val="20"/>
              </w:rPr>
              <w:t>3 B n</w:t>
            </w:r>
            <w:r w:rsidRPr="007361AC">
              <w:rPr>
                <w:color w:val="000000" w:themeColor="text1"/>
                <w:spacing w:val="-13"/>
                <w:sz w:val="20"/>
              </w:rPr>
              <w:t xml:space="preserve"> </w:t>
            </w:r>
            <w:r w:rsidRPr="007361AC">
              <w:rPr>
                <w:color w:val="000000" w:themeColor="text1"/>
                <w:sz w:val="20"/>
              </w:rPr>
              <w:t>21</w:t>
            </w:r>
          </w:p>
          <w:p w:rsidR="00BE2F30" w:rsidRPr="007361AC" w:rsidRDefault="00BE2F30" w:rsidP="007361AC">
            <w:pPr>
              <w:pStyle w:val="TableParagraph"/>
              <w:spacing w:line="225" w:lineRule="exact"/>
              <w:ind w:left="80"/>
              <w:rPr>
                <w:color w:val="000000" w:themeColor="text1"/>
                <w:sz w:val="20"/>
              </w:rPr>
            </w:pPr>
          </w:p>
        </w:tc>
      </w:tr>
    </w:tbl>
    <w:p w:rsidR="000D4949" w:rsidRDefault="000D4949">
      <w:pPr>
        <w:pStyle w:val="Corpotesto"/>
        <w:rPr>
          <w:sz w:val="20"/>
        </w:rPr>
      </w:pPr>
    </w:p>
    <w:p w:rsidR="000C30DD" w:rsidRDefault="000C30DD">
      <w:pPr>
        <w:pStyle w:val="Corpotesto"/>
        <w:rPr>
          <w:sz w:val="20"/>
        </w:rPr>
      </w:pPr>
    </w:p>
    <w:p w:rsidR="000C30DD" w:rsidRDefault="000C30DD">
      <w:pPr>
        <w:pStyle w:val="Corpotesto"/>
        <w:rPr>
          <w:sz w:val="20"/>
        </w:rPr>
      </w:pPr>
    </w:p>
    <w:p w:rsidR="000C30DD" w:rsidRDefault="000C30DD">
      <w:pPr>
        <w:pStyle w:val="Corpotesto"/>
        <w:rPr>
          <w:sz w:val="20"/>
        </w:rPr>
      </w:pPr>
    </w:p>
    <w:p w:rsidR="000C30DD" w:rsidRDefault="000C30DD">
      <w:pPr>
        <w:pStyle w:val="Corpotesto"/>
        <w:rPr>
          <w:sz w:val="20"/>
        </w:rPr>
      </w:pPr>
    </w:p>
    <w:tbl>
      <w:tblPr>
        <w:tblStyle w:val="TableNormal"/>
        <w:tblW w:w="0" w:type="auto"/>
        <w:tblInd w:w="133" w:type="dxa"/>
        <w:tblBorders>
          <w:top w:val="single" w:sz="8" w:space="0" w:color="515151"/>
          <w:left w:val="single" w:sz="8" w:space="0" w:color="515151"/>
          <w:bottom w:val="single" w:sz="8" w:space="0" w:color="515151"/>
          <w:right w:val="single" w:sz="8" w:space="0" w:color="515151"/>
          <w:insideH w:val="single" w:sz="8" w:space="0" w:color="515151"/>
          <w:insideV w:val="single" w:sz="8" w:space="0" w:color="515151"/>
        </w:tblBorders>
        <w:tblLayout w:type="fixed"/>
        <w:tblLook w:val="01E0" w:firstRow="1" w:lastRow="1" w:firstColumn="1" w:lastColumn="1" w:noHBand="0" w:noVBand="0"/>
      </w:tblPr>
      <w:tblGrid>
        <w:gridCol w:w="2772"/>
        <w:gridCol w:w="6761"/>
      </w:tblGrid>
      <w:tr w:rsidR="00646620" w:rsidRPr="007361AC" w:rsidTr="00BE2F30">
        <w:trPr>
          <w:trHeight w:val="421"/>
        </w:trPr>
        <w:tc>
          <w:tcPr>
            <w:tcW w:w="9533" w:type="dxa"/>
            <w:gridSpan w:val="2"/>
          </w:tcPr>
          <w:p w:rsidR="00646620" w:rsidRPr="007361AC" w:rsidRDefault="00646620" w:rsidP="008C505E">
            <w:pPr>
              <w:pStyle w:val="TableParagraph"/>
              <w:spacing w:before="92"/>
              <w:ind w:left="96"/>
              <w:rPr>
                <w:color w:val="000000" w:themeColor="text1"/>
                <w:sz w:val="20"/>
              </w:rPr>
            </w:pPr>
            <w:proofErr w:type="gramStart"/>
            <w:r>
              <w:rPr>
                <w:color w:val="000000" w:themeColor="text1"/>
                <w:sz w:val="20"/>
              </w:rPr>
              <w:t>SECONDARIA  -</w:t>
            </w:r>
            <w:proofErr w:type="gramEnd"/>
            <w:r>
              <w:rPr>
                <w:color w:val="000000" w:themeColor="text1"/>
                <w:sz w:val="20"/>
              </w:rPr>
              <w:t xml:space="preserve"> PRESSO PRIMARIA DON MILANI</w:t>
            </w:r>
          </w:p>
        </w:tc>
      </w:tr>
      <w:tr w:rsidR="00646620" w:rsidRPr="007361AC" w:rsidTr="00BE2F30">
        <w:trPr>
          <w:trHeight w:val="560"/>
        </w:trPr>
        <w:tc>
          <w:tcPr>
            <w:tcW w:w="2772" w:type="dxa"/>
            <w:tcBorders>
              <w:bottom w:val="nil"/>
            </w:tcBorders>
            <w:shd w:val="clear" w:color="auto" w:fill="EFEFEF"/>
          </w:tcPr>
          <w:p w:rsidR="00646620" w:rsidRPr="007361AC" w:rsidRDefault="00646620" w:rsidP="00646620">
            <w:pPr>
              <w:pStyle w:val="TableParagraph"/>
              <w:spacing w:before="73"/>
              <w:ind w:left="96"/>
              <w:rPr>
                <w:color w:val="000000" w:themeColor="text1"/>
                <w:sz w:val="20"/>
              </w:rPr>
            </w:pPr>
            <w:r>
              <w:rPr>
                <w:color w:val="000000" w:themeColor="text1"/>
                <w:sz w:val="20"/>
              </w:rPr>
              <w:t>Ingresso</w:t>
            </w:r>
            <w:r w:rsidRPr="007361AC">
              <w:rPr>
                <w:color w:val="000000" w:themeColor="text1"/>
                <w:sz w:val="20"/>
              </w:rPr>
              <w:t xml:space="preserve"> da Via G. Matteotti </w:t>
            </w:r>
          </w:p>
        </w:tc>
        <w:tc>
          <w:tcPr>
            <w:tcW w:w="6761" w:type="dxa"/>
            <w:tcBorders>
              <w:bottom w:val="nil"/>
            </w:tcBorders>
            <w:shd w:val="clear" w:color="auto" w:fill="EFEFEF"/>
          </w:tcPr>
          <w:p w:rsidR="00646620" w:rsidRPr="007361AC" w:rsidRDefault="00646620" w:rsidP="00205CC3">
            <w:pPr>
              <w:pStyle w:val="TableParagraph"/>
              <w:spacing w:before="77" w:line="232" w:lineRule="auto"/>
              <w:ind w:left="80" w:right="142"/>
              <w:rPr>
                <w:color w:val="000000" w:themeColor="text1"/>
                <w:sz w:val="18"/>
              </w:rPr>
            </w:pPr>
            <w:r w:rsidRPr="007361AC">
              <w:rPr>
                <w:color w:val="000000" w:themeColor="text1"/>
                <w:sz w:val="18"/>
              </w:rPr>
              <w:t xml:space="preserve">INGRESSO 1 </w:t>
            </w:r>
          </w:p>
        </w:tc>
      </w:tr>
      <w:tr w:rsidR="00646620" w:rsidRPr="007361AC" w:rsidTr="00BE2F30">
        <w:trPr>
          <w:trHeight w:val="208"/>
        </w:trPr>
        <w:tc>
          <w:tcPr>
            <w:tcW w:w="2772" w:type="dxa"/>
            <w:tcBorders>
              <w:top w:val="nil"/>
              <w:bottom w:val="nil"/>
            </w:tcBorders>
            <w:shd w:val="clear" w:color="auto" w:fill="EFEFEF"/>
          </w:tcPr>
          <w:p w:rsidR="00646620" w:rsidRPr="007361AC" w:rsidRDefault="00646620" w:rsidP="004A1DB0">
            <w:pPr>
              <w:pStyle w:val="TableParagraph"/>
              <w:rPr>
                <w:rFonts w:ascii="Times New Roman"/>
                <w:color w:val="000000" w:themeColor="text1"/>
                <w:sz w:val="14"/>
              </w:rPr>
            </w:pPr>
          </w:p>
        </w:tc>
        <w:tc>
          <w:tcPr>
            <w:tcW w:w="6761" w:type="dxa"/>
            <w:tcBorders>
              <w:top w:val="nil"/>
              <w:bottom w:val="nil"/>
            </w:tcBorders>
            <w:shd w:val="clear" w:color="auto" w:fill="EFEFEF"/>
          </w:tcPr>
          <w:p w:rsidR="00646620" w:rsidRPr="007361AC" w:rsidRDefault="00646620" w:rsidP="004A1DB0">
            <w:pPr>
              <w:pStyle w:val="TableParagraph"/>
              <w:rPr>
                <w:rFonts w:ascii="Times New Roman"/>
                <w:color w:val="000000" w:themeColor="text1"/>
                <w:sz w:val="14"/>
              </w:rPr>
            </w:pPr>
          </w:p>
        </w:tc>
      </w:tr>
      <w:tr w:rsidR="00646620" w:rsidRPr="007361AC" w:rsidTr="00BE2F30">
        <w:trPr>
          <w:trHeight w:val="274"/>
        </w:trPr>
        <w:tc>
          <w:tcPr>
            <w:tcW w:w="2772" w:type="dxa"/>
            <w:tcBorders>
              <w:top w:val="nil"/>
              <w:bottom w:val="nil"/>
            </w:tcBorders>
            <w:shd w:val="clear" w:color="auto" w:fill="EFEFEF"/>
          </w:tcPr>
          <w:p w:rsidR="00646620" w:rsidRPr="007361AC" w:rsidRDefault="00646620" w:rsidP="004A1DB0">
            <w:pPr>
              <w:pStyle w:val="TableParagraph"/>
              <w:rPr>
                <w:rFonts w:ascii="Times New Roman"/>
                <w:color w:val="000000" w:themeColor="text1"/>
                <w:sz w:val="20"/>
              </w:rPr>
            </w:pPr>
          </w:p>
        </w:tc>
        <w:tc>
          <w:tcPr>
            <w:tcW w:w="6761" w:type="dxa"/>
            <w:tcBorders>
              <w:top w:val="nil"/>
            </w:tcBorders>
            <w:shd w:val="clear" w:color="auto" w:fill="EFEFEF"/>
          </w:tcPr>
          <w:p w:rsidR="00646620" w:rsidRPr="007361AC" w:rsidRDefault="00646620" w:rsidP="004A1DB0">
            <w:pPr>
              <w:pStyle w:val="TableParagraph"/>
              <w:rPr>
                <w:rFonts w:ascii="Times New Roman"/>
                <w:color w:val="000000" w:themeColor="text1"/>
                <w:sz w:val="20"/>
              </w:rPr>
            </w:pPr>
          </w:p>
        </w:tc>
      </w:tr>
      <w:tr w:rsidR="00646620" w:rsidRPr="007361AC" w:rsidTr="00BE2F30">
        <w:trPr>
          <w:trHeight w:val="420"/>
        </w:trPr>
        <w:tc>
          <w:tcPr>
            <w:tcW w:w="2772" w:type="dxa"/>
            <w:tcBorders>
              <w:top w:val="nil"/>
              <w:bottom w:val="nil"/>
            </w:tcBorders>
            <w:shd w:val="clear" w:color="auto" w:fill="EFEFEF"/>
          </w:tcPr>
          <w:p w:rsidR="00646620" w:rsidRPr="007361AC" w:rsidRDefault="00646620" w:rsidP="004A1DB0">
            <w:pPr>
              <w:pStyle w:val="TableParagraph"/>
              <w:rPr>
                <w:rFonts w:ascii="Times New Roman"/>
                <w:color w:val="000000" w:themeColor="text1"/>
                <w:sz w:val="20"/>
              </w:rPr>
            </w:pPr>
          </w:p>
        </w:tc>
        <w:tc>
          <w:tcPr>
            <w:tcW w:w="6761" w:type="dxa"/>
          </w:tcPr>
          <w:p w:rsidR="00646620" w:rsidRPr="007361AC" w:rsidRDefault="00646620" w:rsidP="003B1D6A">
            <w:pPr>
              <w:pStyle w:val="TableParagraph"/>
              <w:spacing w:before="73"/>
              <w:rPr>
                <w:color w:val="000000" w:themeColor="text1"/>
                <w:sz w:val="20"/>
              </w:rPr>
            </w:pPr>
            <w:r w:rsidRPr="007361AC">
              <w:rPr>
                <w:color w:val="000000" w:themeColor="text1"/>
                <w:sz w:val="20"/>
              </w:rPr>
              <w:t>DESTINAZIONE</w:t>
            </w:r>
          </w:p>
        </w:tc>
      </w:tr>
      <w:tr w:rsidR="00646620" w:rsidRPr="007361AC" w:rsidTr="00BE2F30">
        <w:trPr>
          <w:trHeight w:val="453"/>
        </w:trPr>
        <w:tc>
          <w:tcPr>
            <w:tcW w:w="2772" w:type="dxa"/>
            <w:tcBorders>
              <w:top w:val="nil"/>
              <w:bottom w:val="nil"/>
            </w:tcBorders>
            <w:shd w:val="clear" w:color="auto" w:fill="EFEFEF"/>
          </w:tcPr>
          <w:p w:rsidR="00646620" w:rsidRPr="007361AC" w:rsidRDefault="00646620" w:rsidP="004A1DB0">
            <w:pPr>
              <w:pStyle w:val="TableParagraph"/>
              <w:rPr>
                <w:rFonts w:ascii="Times New Roman"/>
                <w:color w:val="000000" w:themeColor="text1"/>
                <w:sz w:val="20"/>
              </w:rPr>
            </w:pPr>
          </w:p>
        </w:tc>
        <w:tc>
          <w:tcPr>
            <w:tcW w:w="6761" w:type="dxa"/>
            <w:tcBorders>
              <w:bottom w:val="nil"/>
            </w:tcBorders>
            <w:shd w:val="clear" w:color="auto" w:fill="EFEFEF"/>
          </w:tcPr>
          <w:p w:rsidR="00646620" w:rsidRPr="007361AC" w:rsidRDefault="007B5587" w:rsidP="00646620">
            <w:pPr>
              <w:pStyle w:val="TableParagraph"/>
              <w:spacing w:before="74"/>
              <w:ind w:left="80"/>
              <w:rPr>
                <w:color w:val="000000" w:themeColor="text1"/>
                <w:sz w:val="20"/>
              </w:rPr>
            </w:pPr>
            <w:r>
              <w:rPr>
                <w:color w:val="000000" w:themeColor="text1"/>
                <w:sz w:val="20"/>
              </w:rPr>
              <w:t>Cortile interno</w:t>
            </w:r>
          </w:p>
        </w:tc>
      </w:tr>
      <w:tr w:rsidR="00646620" w:rsidRPr="007361AC" w:rsidTr="00BE2F30">
        <w:trPr>
          <w:trHeight w:val="241"/>
        </w:trPr>
        <w:tc>
          <w:tcPr>
            <w:tcW w:w="2772" w:type="dxa"/>
            <w:tcBorders>
              <w:top w:val="nil"/>
              <w:bottom w:val="nil"/>
            </w:tcBorders>
            <w:shd w:val="clear" w:color="auto" w:fill="EFEFEF"/>
          </w:tcPr>
          <w:p w:rsidR="00646620" w:rsidRPr="007361AC" w:rsidRDefault="00646620" w:rsidP="004A1DB0">
            <w:pPr>
              <w:pStyle w:val="TableParagraph"/>
              <w:rPr>
                <w:rFonts w:ascii="Times New Roman"/>
                <w:color w:val="000000" w:themeColor="text1"/>
                <w:sz w:val="16"/>
              </w:rPr>
            </w:pPr>
          </w:p>
        </w:tc>
        <w:tc>
          <w:tcPr>
            <w:tcW w:w="6761" w:type="dxa"/>
            <w:tcBorders>
              <w:top w:val="nil"/>
              <w:bottom w:val="nil"/>
            </w:tcBorders>
            <w:shd w:val="clear" w:color="auto" w:fill="EFEFEF"/>
          </w:tcPr>
          <w:p w:rsidR="00646620" w:rsidRPr="007361AC" w:rsidRDefault="00646620" w:rsidP="004A1DB0">
            <w:pPr>
              <w:pStyle w:val="TableParagraph"/>
              <w:spacing w:line="212" w:lineRule="exact"/>
              <w:ind w:left="80"/>
              <w:rPr>
                <w:color w:val="000000" w:themeColor="text1"/>
                <w:sz w:val="20"/>
              </w:rPr>
            </w:pPr>
            <w:r w:rsidRPr="007361AC">
              <w:rPr>
                <w:color w:val="000000" w:themeColor="text1"/>
                <w:sz w:val="20"/>
              </w:rPr>
              <w:t xml:space="preserve"> </w:t>
            </w:r>
          </w:p>
        </w:tc>
      </w:tr>
      <w:tr w:rsidR="00646620" w:rsidRPr="007361AC" w:rsidTr="00BE2F30">
        <w:trPr>
          <w:trHeight w:val="309"/>
        </w:trPr>
        <w:tc>
          <w:tcPr>
            <w:tcW w:w="2772" w:type="dxa"/>
            <w:tcBorders>
              <w:top w:val="nil"/>
              <w:bottom w:val="single" w:sz="4" w:space="0" w:color="auto"/>
            </w:tcBorders>
            <w:shd w:val="clear" w:color="auto" w:fill="EFEFEF"/>
          </w:tcPr>
          <w:p w:rsidR="00646620" w:rsidRPr="007361AC" w:rsidRDefault="00646620" w:rsidP="004A1DB0">
            <w:pPr>
              <w:pStyle w:val="TableParagraph"/>
              <w:rPr>
                <w:rFonts w:ascii="Times New Roman"/>
                <w:color w:val="000000" w:themeColor="text1"/>
                <w:sz w:val="20"/>
              </w:rPr>
            </w:pPr>
          </w:p>
        </w:tc>
        <w:tc>
          <w:tcPr>
            <w:tcW w:w="6761" w:type="dxa"/>
            <w:tcBorders>
              <w:top w:val="nil"/>
            </w:tcBorders>
            <w:shd w:val="clear" w:color="auto" w:fill="EFEFEF"/>
          </w:tcPr>
          <w:p w:rsidR="00646620" w:rsidRPr="007361AC" w:rsidRDefault="00646620" w:rsidP="004A1DB0">
            <w:pPr>
              <w:pStyle w:val="TableParagraph"/>
              <w:rPr>
                <w:rFonts w:ascii="Times New Roman"/>
                <w:color w:val="000000" w:themeColor="text1"/>
                <w:sz w:val="20"/>
              </w:rPr>
            </w:pPr>
          </w:p>
        </w:tc>
      </w:tr>
      <w:tr w:rsidR="00646620" w:rsidRPr="007361AC" w:rsidTr="00BE2F30">
        <w:trPr>
          <w:trHeight w:val="421"/>
        </w:trPr>
        <w:tc>
          <w:tcPr>
            <w:tcW w:w="2772" w:type="dxa"/>
            <w:tcBorders>
              <w:top w:val="single" w:sz="4" w:space="0" w:color="auto"/>
              <w:bottom w:val="single" w:sz="4" w:space="0" w:color="auto"/>
            </w:tcBorders>
            <w:shd w:val="clear" w:color="auto" w:fill="auto"/>
          </w:tcPr>
          <w:p w:rsidR="00646620" w:rsidRPr="007361AC" w:rsidRDefault="00646620" w:rsidP="004A1DB0">
            <w:pPr>
              <w:pStyle w:val="TableParagraph"/>
              <w:rPr>
                <w:rFonts w:ascii="Times New Roman"/>
                <w:color w:val="000000" w:themeColor="text1"/>
                <w:sz w:val="20"/>
              </w:rPr>
            </w:pPr>
          </w:p>
        </w:tc>
        <w:tc>
          <w:tcPr>
            <w:tcW w:w="6761" w:type="dxa"/>
          </w:tcPr>
          <w:p w:rsidR="00646620" w:rsidRPr="007361AC" w:rsidRDefault="00646620" w:rsidP="004A1DB0">
            <w:pPr>
              <w:pStyle w:val="TableParagraph"/>
              <w:spacing w:before="74"/>
              <w:ind w:left="80"/>
              <w:rPr>
                <w:color w:val="000000" w:themeColor="text1"/>
                <w:sz w:val="20"/>
              </w:rPr>
            </w:pPr>
            <w:r w:rsidRPr="007361AC">
              <w:rPr>
                <w:color w:val="000000" w:themeColor="text1"/>
                <w:sz w:val="20"/>
              </w:rPr>
              <w:t>CLASSI</w:t>
            </w:r>
          </w:p>
        </w:tc>
      </w:tr>
      <w:tr w:rsidR="00646620" w:rsidRPr="007361AC" w:rsidTr="00BE2F30">
        <w:trPr>
          <w:trHeight w:val="1192"/>
        </w:trPr>
        <w:tc>
          <w:tcPr>
            <w:tcW w:w="2772" w:type="dxa"/>
            <w:tcBorders>
              <w:top w:val="single" w:sz="4" w:space="0" w:color="auto"/>
              <w:bottom w:val="single" w:sz="4" w:space="0" w:color="auto"/>
            </w:tcBorders>
            <w:shd w:val="clear" w:color="auto" w:fill="EFEFEF"/>
          </w:tcPr>
          <w:p w:rsidR="00646620" w:rsidRPr="007361AC" w:rsidRDefault="00646620" w:rsidP="004A1DB0">
            <w:pPr>
              <w:pStyle w:val="TableParagraph"/>
              <w:rPr>
                <w:rFonts w:ascii="Times New Roman"/>
                <w:color w:val="000000" w:themeColor="text1"/>
                <w:sz w:val="20"/>
              </w:rPr>
            </w:pPr>
          </w:p>
        </w:tc>
        <w:tc>
          <w:tcPr>
            <w:tcW w:w="6761" w:type="dxa"/>
            <w:shd w:val="clear" w:color="auto" w:fill="EFEFEF"/>
          </w:tcPr>
          <w:p w:rsidR="00205CC3" w:rsidRDefault="00205CC3" w:rsidP="00646620">
            <w:pPr>
              <w:pStyle w:val="TableParagraph"/>
              <w:spacing w:before="55" w:line="225" w:lineRule="exact"/>
              <w:ind w:left="80"/>
              <w:rPr>
                <w:color w:val="000000" w:themeColor="text1"/>
                <w:sz w:val="20"/>
              </w:rPr>
            </w:pPr>
            <w:r>
              <w:rPr>
                <w:color w:val="000000" w:themeColor="text1"/>
                <w:sz w:val="20"/>
              </w:rPr>
              <w:t>1 D n. 19</w:t>
            </w:r>
          </w:p>
          <w:p w:rsidR="00205CC3" w:rsidRDefault="00205CC3" w:rsidP="00646620">
            <w:pPr>
              <w:pStyle w:val="TableParagraph"/>
              <w:spacing w:before="55" w:line="225" w:lineRule="exact"/>
              <w:ind w:left="80"/>
              <w:rPr>
                <w:color w:val="000000" w:themeColor="text1"/>
                <w:sz w:val="20"/>
              </w:rPr>
            </w:pPr>
            <w:r>
              <w:rPr>
                <w:color w:val="000000" w:themeColor="text1"/>
                <w:sz w:val="20"/>
              </w:rPr>
              <w:t>2 E n. 15</w:t>
            </w:r>
          </w:p>
          <w:p w:rsidR="00646620" w:rsidRPr="007361AC" w:rsidRDefault="00205CC3" w:rsidP="00646620">
            <w:pPr>
              <w:pStyle w:val="TableParagraph"/>
              <w:spacing w:before="55" w:line="225" w:lineRule="exact"/>
              <w:ind w:left="80"/>
              <w:rPr>
                <w:color w:val="000000" w:themeColor="text1"/>
                <w:sz w:val="20"/>
              </w:rPr>
            </w:pPr>
            <w:r>
              <w:rPr>
                <w:color w:val="000000" w:themeColor="text1"/>
                <w:sz w:val="20"/>
              </w:rPr>
              <w:t>3</w:t>
            </w:r>
            <w:r w:rsidR="00646620" w:rsidRPr="007361AC">
              <w:rPr>
                <w:color w:val="000000" w:themeColor="text1"/>
                <w:sz w:val="20"/>
              </w:rPr>
              <w:t xml:space="preserve"> A n. 25</w:t>
            </w:r>
          </w:p>
          <w:p w:rsidR="00646620" w:rsidRPr="007361AC" w:rsidRDefault="00646620" w:rsidP="00646620">
            <w:pPr>
              <w:pStyle w:val="TableParagraph"/>
              <w:spacing w:before="55" w:line="225" w:lineRule="exact"/>
              <w:ind w:left="80"/>
              <w:rPr>
                <w:color w:val="000000" w:themeColor="text1"/>
                <w:sz w:val="20"/>
              </w:rPr>
            </w:pPr>
            <w:r>
              <w:rPr>
                <w:color w:val="000000" w:themeColor="text1"/>
                <w:sz w:val="20"/>
              </w:rPr>
              <w:t>3</w:t>
            </w:r>
            <w:r w:rsidRPr="007361AC">
              <w:rPr>
                <w:color w:val="000000" w:themeColor="text1"/>
                <w:sz w:val="20"/>
              </w:rPr>
              <w:t xml:space="preserve"> </w:t>
            </w:r>
            <w:r>
              <w:rPr>
                <w:color w:val="000000" w:themeColor="text1"/>
                <w:sz w:val="20"/>
              </w:rPr>
              <w:t>B</w:t>
            </w:r>
            <w:r w:rsidRPr="007361AC">
              <w:rPr>
                <w:color w:val="000000" w:themeColor="text1"/>
                <w:sz w:val="20"/>
              </w:rPr>
              <w:t xml:space="preserve"> n. </w:t>
            </w:r>
            <w:r>
              <w:rPr>
                <w:color w:val="000000" w:themeColor="text1"/>
                <w:sz w:val="20"/>
              </w:rPr>
              <w:t>24</w:t>
            </w:r>
          </w:p>
          <w:p w:rsidR="00646620" w:rsidRPr="007361AC" w:rsidRDefault="00646620" w:rsidP="003B1D6A">
            <w:pPr>
              <w:pStyle w:val="TableParagraph"/>
              <w:tabs>
                <w:tab w:val="left" w:pos="557"/>
              </w:tabs>
              <w:spacing w:line="225" w:lineRule="exact"/>
              <w:ind w:left="80"/>
              <w:rPr>
                <w:color w:val="000000" w:themeColor="text1"/>
                <w:sz w:val="20"/>
              </w:rPr>
            </w:pPr>
          </w:p>
        </w:tc>
      </w:tr>
    </w:tbl>
    <w:p w:rsidR="000C30DD" w:rsidRDefault="000C30DD">
      <w:pPr>
        <w:pStyle w:val="Corpotesto"/>
        <w:rPr>
          <w:sz w:val="20"/>
        </w:rPr>
      </w:pPr>
    </w:p>
    <w:p w:rsidR="000C30DD" w:rsidRDefault="000C30DD">
      <w:pPr>
        <w:pStyle w:val="Corpotesto"/>
        <w:rPr>
          <w:sz w:val="20"/>
        </w:rPr>
      </w:pPr>
    </w:p>
    <w:p w:rsidR="000C30DD" w:rsidRDefault="000C30DD">
      <w:pPr>
        <w:pStyle w:val="Corpotesto"/>
        <w:rPr>
          <w:sz w:val="20"/>
        </w:rPr>
      </w:pPr>
    </w:p>
    <w:p w:rsidR="00646620" w:rsidRDefault="00646620">
      <w:pPr>
        <w:pStyle w:val="Corpotesto"/>
        <w:rPr>
          <w:sz w:val="20"/>
        </w:rPr>
      </w:pPr>
    </w:p>
    <w:p w:rsidR="00646620" w:rsidRDefault="00646620">
      <w:pPr>
        <w:pStyle w:val="Corpotesto"/>
        <w:rPr>
          <w:sz w:val="20"/>
        </w:rPr>
      </w:pPr>
    </w:p>
    <w:p w:rsidR="007B5587" w:rsidRDefault="007B5587">
      <w:pPr>
        <w:pStyle w:val="Corpotesto"/>
        <w:rPr>
          <w:sz w:val="20"/>
        </w:rPr>
      </w:pPr>
    </w:p>
    <w:p w:rsidR="007B5587" w:rsidRDefault="007B5587">
      <w:pPr>
        <w:pStyle w:val="Corpotesto"/>
        <w:rPr>
          <w:sz w:val="20"/>
        </w:rPr>
      </w:pPr>
    </w:p>
    <w:p w:rsidR="00646620" w:rsidRDefault="00646620">
      <w:pPr>
        <w:pStyle w:val="Corpotesto"/>
        <w:rPr>
          <w:sz w:val="20"/>
        </w:rPr>
      </w:pPr>
    </w:p>
    <w:p w:rsidR="00646620" w:rsidRDefault="00646620">
      <w:pPr>
        <w:pStyle w:val="Corpotesto"/>
        <w:rPr>
          <w:sz w:val="20"/>
        </w:rPr>
      </w:pPr>
    </w:p>
    <w:p w:rsidR="000D4949" w:rsidRDefault="000D4949">
      <w:pPr>
        <w:pStyle w:val="Corpotesto"/>
        <w:spacing w:before="3"/>
        <w:rPr>
          <w:sz w:val="15"/>
        </w:rPr>
      </w:pPr>
    </w:p>
    <w:tbl>
      <w:tblPr>
        <w:tblStyle w:val="TableNormal"/>
        <w:tblW w:w="0" w:type="auto"/>
        <w:tblInd w:w="133" w:type="dxa"/>
        <w:tblBorders>
          <w:top w:val="single" w:sz="8" w:space="0" w:color="515151"/>
          <w:left w:val="single" w:sz="8" w:space="0" w:color="515151"/>
          <w:bottom w:val="single" w:sz="8" w:space="0" w:color="515151"/>
          <w:right w:val="single" w:sz="8" w:space="0" w:color="515151"/>
          <w:insideH w:val="single" w:sz="8" w:space="0" w:color="515151"/>
          <w:insideV w:val="single" w:sz="8" w:space="0" w:color="515151"/>
        </w:tblBorders>
        <w:tblLayout w:type="fixed"/>
        <w:tblLook w:val="01E0" w:firstRow="1" w:lastRow="1" w:firstColumn="1" w:lastColumn="1" w:noHBand="0" w:noVBand="0"/>
      </w:tblPr>
      <w:tblGrid>
        <w:gridCol w:w="1496"/>
        <w:gridCol w:w="1763"/>
        <w:gridCol w:w="1843"/>
        <w:gridCol w:w="1985"/>
        <w:gridCol w:w="2268"/>
      </w:tblGrid>
      <w:tr w:rsidR="00205CC3" w:rsidRPr="007361AC" w:rsidTr="00205CC3">
        <w:trPr>
          <w:trHeight w:val="419"/>
        </w:trPr>
        <w:tc>
          <w:tcPr>
            <w:tcW w:w="9355" w:type="dxa"/>
            <w:gridSpan w:val="5"/>
          </w:tcPr>
          <w:p w:rsidR="00205CC3" w:rsidRPr="007361AC" w:rsidRDefault="00205CC3" w:rsidP="008C505E">
            <w:pPr>
              <w:pStyle w:val="TableParagraph"/>
              <w:spacing w:before="92"/>
              <w:ind w:left="96"/>
              <w:rPr>
                <w:color w:val="000000" w:themeColor="text1"/>
                <w:sz w:val="20"/>
              </w:rPr>
            </w:pPr>
            <w:proofErr w:type="gramStart"/>
            <w:r>
              <w:rPr>
                <w:color w:val="000000" w:themeColor="text1"/>
                <w:sz w:val="20"/>
              </w:rPr>
              <w:t>SECONDARIA  -</w:t>
            </w:r>
            <w:proofErr w:type="gramEnd"/>
            <w:r>
              <w:rPr>
                <w:color w:val="000000" w:themeColor="text1"/>
                <w:sz w:val="20"/>
              </w:rPr>
              <w:t xml:space="preserve"> PRESSO PRIMARIA DON MILANI</w:t>
            </w:r>
          </w:p>
        </w:tc>
      </w:tr>
      <w:tr w:rsidR="00205CC3" w:rsidRPr="007361AC" w:rsidTr="00205CC3">
        <w:trPr>
          <w:trHeight w:val="558"/>
        </w:trPr>
        <w:tc>
          <w:tcPr>
            <w:tcW w:w="1496" w:type="dxa"/>
            <w:tcBorders>
              <w:bottom w:val="nil"/>
            </w:tcBorders>
            <w:shd w:val="clear" w:color="auto" w:fill="EFEFEF"/>
          </w:tcPr>
          <w:p w:rsidR="00205CC3" w:rsidRPr="007361AC" w:rsidRDefault="00205CC3" w:rsidP="008C505E">
            <w:pPr>
              <w:pStyle w:val="TableParagraph"/>
              <w:spacing w:before="73"/>
              <w:ind w:left="96"/>
              <w:rPr>
                <w:color w:val="000000" w:themeColor="text1"/>
                <w:sz w:val="20"/>
              </w:rPr>
            </w:pPr>
            <w:r w:rsidRPr="007361AC">
              <w:rPr>
                <w:color w:val="000000" w:themeColor="text1"/>
                <w:sz w:val="20"/>
              </w:rPr>
              <w:t>Ingressi</w:t>
            </w:r>
          </w:p>
          <w:p w:rsidR="00205CC3" w:rsidRPr="007361AC" w:rsidRDefault="00205CC3" w:rsidP="008C505E">
            <w:pPr>
              <w:pStyle w:val="TableParagraph"/>
              <w:spacing w:before="10" w:line="225" w:lineRule="exact"/>
              <w:ind w:left="96"/>
              <w:rPr>
                <w:color w:val="000000" w:themeColor="text1"/>
                <w:sz w:val="20"/>
              </w:rPr>
            </w:pPr>
            <w:proofErr w:type="gramStart"/>
            <w:r w:rsidRPr="007361AC">
              <w:rPr>
                <w:color w:val="000000" w:themeColor="text1"/>
                <w:sz w:val="20"/>
              </w:rPr>
              <w:t>da</w:t>
            </w:r>
            <w:proofErr w:type="gramEnd"/>
            <w:r w:rsidRPr="007361AC">
              <w:rPr>
                <w:color w:val="000000" w:themeColor="text1"/>
                <w:sz w:val="20"/>
              </w:rPr>
              <w:t xml:space="preserve"> Via L. da Vinci n. 15</w:t>
            </w:r>
          </w:p>
        </w:tc>
        <w:tc>
          <w:tcPr>
            <w:tcW w:w="1763" w:type="dxa"/>
            <w:tcBorders>
              <w:bottom w:val="nil"/>
            </w:tcBorders>
            <w:shd w:val="clear" w:color="auto" w:fill="EFEFEF"/>
          </w:tcPr>
          <w:p w:rsidR="007B5587" w:rsidRDefault="00205CC3" w:rsidP="00205CC3">
            <w:pPr>
              <w:pStyle w:val="TableParagraph"/>
              <w:spacing w:before="77" w:line="232" w:lineRule="auto"/>
              <w:ind w:left="80" w:right="142"/>
              <w:rPr>
                <w:color w:val="000000" w:themeColor="text1"/>
                <w:sz w:val="18"/>
              </w:rPr>
            </w:pPr>
            <w:r w:rsidRPr="007361AC">
              <w:rPr>
                <w:color w:val="000000" w:themeColor="text1"/>
                <w:sz w:val="18"/>
              </w:rPr>
              <w:t xml:space="preserve">INGRESSO </w:t>
            </w:r>
            <w:r>
              <w:rPr>
                <w:color w:val="000000" w:themeColor="text1"/>
                <w:sz w:val="18"/>
              </w:rPr>
              <w:t xml:space="preserve">2 </w:t>
            </w:r>
          </w:p>
          <w:p w:rsidR="00205CC3" w:rsidRPr="007361AC" w:rsidRDefault="007B5587" w:rsidP="00205CC3">
            <w:pPr>
              <w:pStyle w:val="TableParagraph"/>
              <w:spacing w:before="77" w:line="232" w:lineRule="auto"/>
              <w:ind w:left="80" w:right="142"/>
              <w:rPr>
                <w:color w:val="000000" w:themeColor="text1"/>
                <w:sz w:val="18"/>
              </w:rPr>
            </w:pPr>
            <w:r>
              <w:rPr>
                <w:color w:val="000000" w:themeColor="text1"/>
                <w:sz w:val="18"/>
              </w:rPr>
              <w:t>(</w:t>
            </w:r>
            <w:proofErr w:type="gramStart"/>
            <w:r>
              <w:rPr>
                <w:color w:val="000000" w:themeColor="text1"/>
                <w:sz w:val="18"/>
              </w:rPr>
              <w:t>ex</w:t>
            </w:r>
            <w:proofErr w:type="gramEnd"/>
            <w:r>
              <w:rPr>
                <w:color w:val="000000" w:themeColor="text1"/>
                <w:sz w:val="18"/>
              </w:rPr>
              <w:t xml:space="preserve"> principale)</w:t>
            </w:r>
          </w:p>
        </w:tc>
        <w:tc>
          <w:tcPr>
            <w:tcW w:w="1843" w:type="dxa"/>
            <w:tcBorders>
              <w:bottom w:val="nil"/>
            </w:tcBorders>
            <w:shd w:val="clear" w:color="auto" w:fill="EFEFEF"/>
          </w:tcPr>
          <w:p w:rsidR="00205CC3" w:rsidRPr="007361AC" w:rsidRDefault="00205CC3" w:rsidP="008C505E">
            <w:pPr>
              <w:pStyle w:val="TableParagraph"/>
              <w:spacing w:before="77" w:line="232" w:lineRule="auto"/>
              <w:ind w:left="86" w:right="284"/>
              <w:rPr>
                <w:color w:val="000000" w:themeColor="text1"/>
                <w:sz w:val="18"/>
              </w:rPr>
            </w:pPr>
            <w:r w:rsidRPr="007361AC">
              <w:rPr>
                <w:color w:val="000000" w:themeColor="text1"/>
                <w:sz w:val="18"/>
              </w:rPr>
              <w:t>I</w:t>
            </w:r>
            <w:r>
              <w:rPr>
                <w:color w:val="000000" w:themeColor="text1"/>
                <w:sz w:val="18"/>
              </w:rPr>
              <w:t>NGRESSO 3</w:t>
            </w:r>
            <w:r w:rsidRPr="007361AC">
              <w:rPr>
                <w:color w:val="000000" w:themeColor="text1"/>
                <w:sz w:val="18"/>
              </w:rPr>
              <w:t xml:space="preserve">  </w:t>
            </w:r>
          </w:p>
        </w:tc>
        <w:tc>
          <w:tcPr>
            <w:tcW w:w="1985" w:type="dxa"/>
            <w:tcBorders>
              <w:bottom w:val="nil"/>
            </w:tcBorders>
            <w:shd w:val="clear" w:color="auto" w:fill="EFEFEF"/>
          </w:tcPr>
          <w:p w:rsidR="00205CC3" w:rsidRPr="007361AC" w:rsidRDefault="00205CC3" w:rsidP="00205CC3">
            <w:pPr>
              <w:pStyle w:val="TableParagraph"/>
              <w:spacing w:before="92" w:line="254" w:lineRule="auto"/>
              <w:ind w:left="84" w:right="283"/>
              <w:rPr>
                <w:color w:val="000000" w:themeColor="text1"/>
                <w:sz w:val="18"/>
              </w:rPr>
            </w:pPr>
            <w:r w:rsidRPr="007361AC">
              <w:rPr>
                <w:color w:val="000000" w:themeColor="text1"/>
                <w:sz w:val="18"/>
              </w:rPr>
              <w:t xml:space="preserve">INGRESSO </w:t>
            </w:r>
            <w:r>
              <w:rPr>
                <w:color w:val="000000" w:themeColor="text1"/>
                <w:sz w:val="18"/>
              </w:rPr>
              <w:t>4</w:t>
            </w:r>
            <w:r w:rsidRPr="007361AC">
              <w:rPr>
                <w:color w:val="000000" w:themeColor="text1"/>
                <w:sz w:val="18"/>
              </w:rPr>
              <w:t xml:space="preserve">  </w:t>
            </w:r>
          </w:p>
        </w:tc>
        <w:tc>
          <w:tcPr>
            <w:tcW w:w="2268" w:type="dxa"/>
            <w:tcBorders>
              <w:bottom w:val="nil"/>
            </w:tcBorders>
            <w:shd w:val="clear" w:color="auto" w:fill="EFEFEF"/>
          </w:tcPr>
          <w:p w:rsidR="00205CC3" w:rsidRPr="007361AC" w:rsidRDefault="00205CC3" w:rsidP="008C505E">
            <w:pPr>
              <w:pStyle w:val="TableParagraph"/>
              <w:spacing w:before="92" w:line="254" w:lineRule="auto"/>
              <w:ind w:left="80" w:right="141"/>
              <w:rPr>
                <w:color w:val="000000" w:themeColor="text1"/>
                <w:sz w:val="18"/>
              </w:rPr>
            </w:pPr>
            <w:r w:rsidRPr="007361AC">
              <w:rPr>
                <w:color w:val="000000" w:themeColor="text1"/>
                <w:sz w:val="18"/>
              </w:rPr>
              <w:t>I</w:t>
            </w:r>
            <w:r>
              <w:rPr>
                <w:color w:val="000000" w:themeColor="text1"/>
                <w:sz w:val="18"/>
              </w:rPr>
              <w:t>NGRESSO 5</w:t>
            </w:r>
            <w:r w:rsidRPr="007361AC">
              <w:rPr>
                <w:color w:val="000000" w:themeColor="text1"/>
                <w:sz w:val="18"/>
              </w:rPr>
              <w:t xml:space="preserve"> </w:t>
            </w:r>
          </w:p>
          <w:p w:rsidR="00205CC3" w:rsidRPr="007361AC" w:rsidRDefault="00205CC3" w:rsidP="008C505E">
            <w:pPr>
              <w:pStyle w:val="TableParagraph"/>
              <w:spacing w:before="92" w:line="254" w:lineRule="auto"/>
              <w:ind w:left="80" w:right="563"/>
              <w:rPr>
                <w:color w:val="000000" w:themeColor="text1"/>
                <w:sz w:val="18"/>
              </w:rPr>
            </w:pPr>
            <w:r w:rsidRPr="007361AC">
              <w:rPr>
                <w:color w:val="000000" w:themeColor="text1"/>
                <w:sz w:val="18"/>
              </w:rPr>
              <w:t>Area cani</w:t>
            </w:r>
          </w:p>
        </w:tc>
      </w:tr>
      <w:tr w:rsidR="00205CC3" w:rsidRPr="007361AC" w:rsidTr="00205CC3">
        <w:trPr>
          <w:trHeight w:val="207"/>
        </w:trPr>
        <w:tc>
          <w:tcPr>
            <w:tcW w:w="1496" w:type="dxa"/>
            <w:tcBorders>
              <w:top w:val="nil"/>
              <w:bottom w:val="nil"/>
            </w:tcBorders>
            <w:shd w:val="clear" w:color="auto" w:fill="EFEFEF"/>
          </w:tcPr>
          <w:p w:rsidR="00205CC3" w:rsidRPr="007361AC" w:rsidRDefault="00205CC3" w:rsidP="008C505E">
            <w:pPr>
              <w:pStyle w:val="TableParagraph"/>
              <w:rPr>
                <w:rFonts w:ascii="Times New Roman"/>
                <w:color w:val="000000" w:themeColor="text1"/>
                <w:sz w:val="14"/>
              </w:rPr>
            </w:pPr>
          </w:p>
        </w:tc>
        <w:tc>
          <w:tcPr>
            <w:tcW w:w="1763" w:type="dxa"/>
            <w:tcBorders>
              <w:top w:val="nil"/>
              <w:bottom w:val="nil"/>
            </w:tcBorders>
            <w:shd w:val="clear" w:color="auto" w:fill="EFEFEF"/>
          </w:tcPr>
          <w:p w:rsidR="00205CC3" w:rsidRPr="007361AC" w:rsidRDefault="00205CC3" w:rsidP="008C505E">
            <w:pPr>
              <w:pStyle w:val="TableParagraph"/>
              <w:rPr>
                <w:rFonts w:ascii="Times New Roman"/>
                <w:color w:val="000000" w:themeColor="text1"/>
                <w:sz w:val="14"/>
              </w:rPr>
            </w:pPr>
          </w:p>
        </w:tc>
        <w:tc>
          <w:tcPr>
            <w:tcW w:w="1843" w:type="dxa"/>
            <w:tcBorders>
              <w:top w:val="nil"/>
              <w:bottom w:val="nil"/>
            </w:tcBorders>
            <w:shd w:val="clear" w:color="auto" w:fill="EFEFEF"/>
          </w:tcPr>
          <w:p w:rsidR="00205CC3" w:rsidRPr="007361AC" w:rsidRDefault="00205CC3" w:rsidP="008C505E">
            <w:pPr>
              <w:pStyle w:val="TableParagraph"/>
              <w:rPr>
                <w:rFonts w:ascii="Times New Roman"/>
                <w:color w:val="000000" w:themeColor="text1"/>
                <w:sz w:val="14"/>
              </w:rPr>
            </w:pPr>
          </w:p>
        </w:tc>
        <w:tc>
          <w:tcPr>
            <w:tcW w:w="1985" w:type="dxa"/>
            <w:tcBorders>
              <w:top w:val="nil"/>
              <w:bottom w:val="nil"/>
            </w:tcBorders>
            <w:shd w:val="clear" w:color="auto" w:fill="EFEFEF"/>
          </w:tcPr>
          <w:p w:rsidR="00205CC3" w:rsidRPr="007361AC" w:rsidRDefault="00205CC3" w:rsidP="008C505E">
            <w:pPr>
              <w:pStyle w:val="TableParagraph"/>
              <w:rPr>
                <w:rFonts w:ascii="Times New Roman"/>
                <w:color w:val="000000" w:themeColor="text1"/>
                <w:sz w:val="14"/>
              </w:rPr>
            </w:pPr>
          </w:p>
        </w:tc>
        <w:tc>
          <w:tcPr>
            <w:tcW w:w="2268" w:type="dxa"/>
            <w:tcBorders>
              <w:top w:val="nil"/>
              <w:bottom w:val="nil"/>
            </w:tcBorders>
            <w:shd w:val="clear" w:color="auto" w:fill="EFEFEF"/>
          </w:tcPr>
          <w:p w:rsidR="00205CC3" w:rsidRPr="007361AC" w:rsidRDefault="00205CC3" w:rsidP="008C505E">
            <w:pPr>
              <w:pStyle w:val="TableParagraph"/>
              <w:spacing w:line="181" w:lineRule="exact"/>
              <w:ind w:left="80"/>
              <w:rPr>
                <w:color w:val="000000" w:themeColor="text1"/>
                <w:sz w:val="18"/>
              </w:rPr>
            </w:pPr>
            <w:r w:rsidRPr="007361AC">
              <w:rPr>
                <w:color w:val="000000" w:themeColor="text1"/>
                <w:sz w:val="18"/>
              </w:rPr>
              <w:t xml:space="preserve"> </w:t>
            </w:r>
          </w:p>
        </w:tc>
      </w:tr>
      <w:tr w:rsidR="00205CC3" w:rsidRPr="007361AC" w:rsidTr="00205CC3">
        <w:trPr>
          <w:trHeight w:val="273"/>
        </w:trPr>
        <w:tc>
          <w:tcPr>
            <w:tcW w:w="1496" w:type="dxa"/>
            <w:tcBorders>
              <w:top w:val="nil"/>
              <w:bottom w:val="nil"/>
            </w:tcBorders>
            <w:shd w:val="clear" w:color="auto" w:fill="EFEFEF"/>
          </w:tcPr>
          <w:p w:rsidR="00205CC3" w:rsidRPr="007361AC" w:rsidRDefault="00205CC3" w:rsidP="008C505E">
            <w:pPr>
              <w:pStyle w:val="TableParagraph"/>
              <w:rPr>
                <w:rFonts w:ascii="Times New Roman"/>
                <w:color w:val="000000" w:themeColor="text1"/>
                <w:sz w:val="20"/>
              </w:rPr>
            </w:pPr>
          </w:p>
        </w:tc>
        <w:tc>
          <w:tcPr>
            <w:tcW w:w="1763" w:type="dxa"/>
            <w:tcBorders>
              <w:top w:val="nil"/>
            </w:tcBorders>
            <w:shd w:val="clear" w:color="auto" w:fill="EFEFEF"/>
          </w:tcPr>
          <w:p w:rsidR="00205CC3" w:rsidRPr="007361AC" w:rsidRDefault="00205CC3" w:rsidP="008C505E">
            <w:pPr>
              <w:pStyle w:val="TableParagraph"/>
              <w:rPr>
                <w:rFonts w:ascii="Times New Roman"/>
                <w:color w:val="000000" w:themeColor="text1"/>
                <w:sz w:val="20"/>
              </w:rPr>
            </w:pPr>
          </w:p>
        </w:tc>
        <w:tc>
          <w:tcPr>
            <w:tcW w:w="1843" w:type="dxa"/>
            <w:tcBorders>
              <w:top w:val="nil"/>
            </w:tcBorders>
            <w:shd w:val="clear" w:color="auto" w:fill="EFEFEF"/>
          </w:tcPr>
          <w:p w:rsidR="00205CC3" w:rsidRPr="007361AC" w:rsidRDefault="00205CC3" w:rsidP="008C505E">
            <w:pPr>
              <w:pStyle w:val="TableParagraph"/>
              <w:rPr>
                <w:rFonts w:ascii="Times New Roman"/>
                <w:color w:val="000000" w:themeColor="text1"/>
                <w:sz w:val="20"/>
              </w:rPr>
            </w:pPr>
          </w:p>
        </w:tc>
        <w:tc>
          <w:tcPr>
            <w:tcW w:w="1985" w:type="dxa"/>
            <w:tcBorders>
              <w:top w:val="nil"/>
            </w:tcBorders>
            <w:shd w:val="clear" w:color="auto" w:fill="EFEFEF"/>
          </w:tcPr>
          <w:p w:rsidR="00205CC3" w:rsidRPr="007361AC" w:rsidRDefault="00205CC3" w:rsidP="008C505E">
            <w:pPr>
              <w:pStyle w:val="TableParagraph"/>
              <w:rPr>
                <w:rFonts w:ascii="Times New Roman"/>
                <w:color w:val="000000" w:themeColor="text1"/>
                <w:sz w:val="20"/>
              </w:rPr>
            </w:pPr>
          </w:p>
        </w:tc>
        <w:tc>
          <w:tcPr>
            <w:tcW w:w="2268" w:type="dxa"/>
            <w:tcBorders>
              <w:top w:val="nil"/>
            </w:tcBorders>
            <w:shd w:val="clear" w:color="auto" w:fill="EFEFEF"/>
          </w:tcPr>
          <w:p w:rsidR="00205CC3" w:rsidRPr="007361AC" w:rsidRDefault="00205CC3" w:rsidP="008C505E">
            <w:pPr>
              <w:pStyle w:val="TableParagraph"/>
              <w:spacing w:line="193" w:lineRule="exact"/>
              <w:ind w:left="80"/>
              <w:rPr>
                <w:color w:val="000000" w:themeColor="text1"/>
                <w:sz w:val="18"/>
              </w:rPr>
            </w:pPr>
          </w:p>
        </w:tc>
      </w:tr>
      <w:tr w:rsidR="00205CC3" w:rsidRPr="007361AC" w:rsidTr="00205CC3">
        <w:trPr>
          <w:trHeight w:val="418"/>
        </w:trPr>
        <w:tc>
          <w:tcPr>
            <w:tcW w:w="1496" w:type="dxa"/>
            <w:tcBorders>
              <w:top w:val="nil"/>
              <w:bottom w:val="nil"/>
            </w:tcBorders>
            <w:shd w:val="clear" w:color="auto" w:fill="EFEFEF"/>
          </w:tcPr>
          <w:p w:rsidR="00205CC3" w:rsidRPr="007361AC" w:rsidRDefault="00205CC3" w:rsidP="008C505E">
            <w:pPr>
              <w:pStyle w:val="TableParagraph"/>
              <w:rPr>
                <w:rFonts w:ascii="Times New Roman"/>
                <w:color w:val="000000" w:themeColor="text1"/>
                <w:sz w:val="20"/>
              </w:rPr>
            </w:pPr>
          </w:p>
        </w:tc>
        <w:tc>
          <w:tcPr>
            <w:tcW w:w="1763" w:type="dxa"/>
          </w:tcPr>
          <w:p w:rsidR="00205CC3" w:rsidRPr="007361AC" w:rsidRDefault="00205CC3" w:rsidP="008C505E">
            <w:pPr>
              <w:pStyle w:val="TableParagraph"/>
              <w:spacing w:before="73"/>
              <w:rPr>
                <w:color w:val="000000" w:themeColor="text1"/>
                <w:sz w:val="20"/>
              </w:rPr>
            </w:pPr>
            <w:r w:rsidRPr="007361AC">
              <w:rPr>
                <w:color w:val="000000" w:themeColor="text1"/>
                <w:sz w:val="20"/>
              </w:rPr>
              <w:t>DESTINAZIONE</w:t>
            </w:r>
          </w:p>
        </w:tc>
        <w:tc>
          <w:tcPr>
            <w:tcW w:w="1843" w:type="dxa"/>
          </w:tcPr>
          <w:p w:rsidR="00205CC3" w:rsidRPr="007361AC" w:rsidRDefault="00205CC3" w:rsidP="008C505E">
            <w:pPr>
              <w:pStyle w:val="TableParagraph"/>
              <w:spacing w:before="53"/>
              <w:rPr>
                <w:color w:val="000000" w:themeColor="text1"/>
                <w:sz w:val="20"/>
              </w:rPr>
            </w:pPr>
            <w:r w:rsidRPr="007361AC">
              <w:rPr>
                <w:color w:val="000000" w:themeColor="text1"/>
                <w:sz w:val="20"/>
              </w:rPr>
              <w:t>DESTINAZIONE</w:t>
            </w:r>
          </w:p>
        </w:tc>
        <w:tc>
          <w:tcPr>
            <w:tcW w:w="1985" w:type="dxa"/>
          </w:tcPr>
          <w:p w:rsidR="00205CC3" w:rsidRPr="007361AC" w:rsidRDefault="00205CC3" w:rsidP="008C505E">
            <w:pPr>
              <w:pStyle w:val="TableParagraph"/>
              <w:spacing w:before="73"/>
              <w:rPr>
                <w:color w:val="000000" w:themeColor="text1"/>
                <w:sz w:val="20"/>
              </w:rPr>
            </w:pPr>
            <w:r w:rsidRPr="007361AC">
              <w:rPr>
                <w:color w:val="000000" w:themeColor="text1"/>
                <w:sz w:val="20"/>
              </w:rPr>
              <w:t>DESTINAZIONE</w:t>
            </w:r>
          </w:p>
        </w:tc>
        <w:tc>
          <w:tcPr>
            <w:tcW w:w="2268" w:type="dxa"/>
          </w:tcPr>
          <w:p w:rsidR="00205CC3" w:rsidRPr="007361AC" w:rsidRDefault="00205CC3" w:rsidP="008C505E">
            <w:pPr>
              <w:pStyle w:val="TableParagraph"/>
              <w:spacing w:before="73"/>
              <w:rPr>
                <w:color w:val="000000" w:themeColor="text1"/>
                <w:sz w:val="20"/>
              </w:rPr>
            </w:pPr>
            <w:r w:rsidRPr="007361AC">
              <w:rPr>
                <w:color w:val="000000" w:themeColor="text1"/>
                <w:sz w:val="20"/>
              </w:rPr>
              <w:t>DESTINAZIONE</w:t>
            </w:r>
          </w:p>
        </w:tc>
      </w:tr>
      <w:tr w:rsidR="00205CC3" w:rsidRPr="007361AC" w:rsidTr="00205CC3">
        <w:trPr>
          <w:trHeight w:val="451"/>
        </w:trPr>
        <w:tc>
          <w:tcPr>
            <w:tcW w:w="1496" w:type="dxa"/>
            <w:tcBorders>
              <w:top w:val="nil"/>
              <w:bottom w:val="nil"/>
            </w:tcBorders>
            <w:shd w:val="clear" w:color="auto" w:fill="EFEFEF"/>
          </w:tcPr>
          <w:p w:rsidR="00205CC3" w:rsidRPr="007361AC" w:rsidRDefault="00205CC3" w:rsidP="008C505E">
            <w:pPr>
              <w:pStyle w:val="TableParagraph"/>
              <w:rPr>
                <w:rFonts w:ascii="Times New Roman"/>
                <w:color w:val="000000" w:themeColor="text1"/>
                <w:sz w:val="20"/>
              </w:rPr>
            </w:pPr>
          </w:p>
        </w:tc>
        <w:tc>
          <w:tcPr>
            <w:tcW w:w="1763" w:type="dxa"/>
            <w:tcBorders>
              <w:bottom w:val="nil"/>
            </w:tcBorders>
            <w:shd w:val="clear" w:color="auto" w:fill="EFEFEF"/>
          </w:tcPr>
          <w:p w:rsidR="00205CC3" w:rsidRDefault="007B5587" w:rsidP="007B5587">
            <w:pPr>
              <w:pStyle w:val="TableParagraph"/>
              <w:spacing w:before="74"/>
              <w:rPr>
                <w:color w:val="000000" w:themeColor="text1"/>
                <w:sz w:val="20"/>
              </w:rPr>
            </w:pPr>
            <w:r>
              <w:rPr>
                <w:color w:val="000000" w:themeColor="text1"/>
                <w:sz w:val="20"/>
              </w:rPr>
              <w:t xml:space="preserve">Giardino </w:t>
            </w:r>
            <w:r w:rsidR="00205CC3">
              <w:rPr>
                <w:color w:val="000000" w:themeColor="text1"/>
                <w:sz w:val="20"/>
              </w:rPr>
              <w:t>zona</w:t>
            </w:r>
            <w:r w:rsidR="00205CC3" w:rsidRPr="007361AC">
              <w:rPr>
                <w:color w:val="000000" w:themeColor="text1"/>
                <w:sz w:val="20"/>
              </w:rPr>
              <w:t xml:space="preserve"> EST</w:t>
            </w:r>
          </w:p>
          <w:p w:rsidR="00205CC3" w:rsidRPr="007361AC" w:rsidRDefault="00205CC3" w:rsidP="00205CC3">
            <w:pPr>
              <w:pStyle w:val="TableParagraph"/>
              <w:spacing w:before="74"/>
              <w:ind w:left="80"/>
              <w:rPr>
                <w:color w:val="000000" w:themeColor="text1"/>
                <w:sz w:val="20"/>
              </w:rPr>
            </w:pPr>
            <w:r>
              <w:rPr>
                <w:color w:val="000000" w:themeColor="text1"/>
                <w:sz w:val="20"/>
              </w:rPr>
              <w:t>(</w:t>
            </w:r>
            <w:proofErr w:type="gramStart"/>
            <w:r>
              <w:rPr>
                <w:color w:val="000000" w:themeColor="text1"/>
                <w:sz w:val="20"/>
              </w:rPr>
              <w:t>direzione</w:t>
            </w:r>
            <w:proofErr w:type="gramEnd"/>
            <w:r>
              <w:rPr>
                <w:color w:val="000000" w:themeColor="text1"/>
                <w:sz w:val="20"/>
              </w:rPr>
              <w:t xml:space="preserve"> sede AVIS)</w:t>
            </w:r>
          </w:p>
        </w:tc>
        <w:tc>
          <w:tcPr>
            <w:tcW w:w="1843" w:type="dxa"/>
            <w:tcBorders>
              <w:bottom w:val="nil"/>
            </w:tcBorders>
            <w:shd w:val="clear" w:color="auto" w:fill="EFEFEF"/>
          </w:tcPr>
          <w:p w:rsidR="00205CC3" w:rsidRDefault="007B5587" w:rsidP="00205CC3">
            <w:pPr>
              <w:pStyle w:val="TableParagraph"/>
              <w:spacing w:before="74"/>
              <w:ind w:left="80"/>
              <w:rPr>
                <w:color w:val="000000" w:themeColor="text1"/>
                <w:sz w:val="20"/>
              </w:rPr>
            </w:pPr>
            <w:r>
              <w:rPr>
                <w:color w:val="000000" w:themeColor="text1"/>
                <w:sz w:val="20"/>
              </w:rPr>
              <w:t xml:space="preserve">Giardino </w:t>
            </w:r>
            <w:r w:rsidR="00205CC3">
              <w:rPr>
                <w:color w:val="000000" w:themeColor="text1"/>
                <w:sz w:val="20"/>
              </w:rPr>
              <w:t>zona</w:t>
            </w:r>
            <w:r w:rsidR="00BE2F30">
              <w:rPr>
                <w:color w:val="000000" w:themeColor="text1"/>
                <w:sz w:val="20"/>
              </w:rPr>
              <w:t xml:space="preserve"> OVEST</w:t>
            </w:r>
          </w:p>
          <w:p w:rsidR="00205CC3" w:rsidRPr="007361AC" w:rsidRDefault="007B5587" w:rsidP="00205CC3">
            <w:pPr>
              <w:pStyle w:val="TableParagraph"/>
              <w:spacing w:before="74"/>
              <w:ind w:left="86"/>
              <w:rPr>
                <w:color w:val="000000" w:themeColor="text1"/>
                <w:sz w:val="20"/>
              </w:rPr>
            </w:pPr>
            <w:r>
              <w:rPr>
                <w:color w:val="000000" w:themeColor="text1"/>
                <w:sz w:val="20"/>
              </w:rPr>
              <w:t>(</w:t>
            </w:r>
            <w:proofErr w:type="gramStart"/>
            <w:r w:rsidR="00BE2F30">
              <w:rPr>
                <w:color w:val="000000" w:themeColor="text1"/>
                <w:sz w:val="20"/>
              </w:rPr>
              <w:t>direzione</w:t>
            </w:r>
            <w:proofErr w:type="gramEnd"/>
            <w:r w:rsidR="00BE2F30">
              <w:rPr>
                <w:color w:val="000000" w:themeColor="text1"/>
                <w:sz w:val="20"/>
              </w:rPr>
              <w:t xml:space="preserve"> ludoteca)</w:t>
            </w:r>
          </w:p>
        </w:tc>
        <w:tc>
          <w:tcPr>
            <w:tcW w:w="1985" w:type="dxa"/>
            <w:tcBorders>
              <w:bottom w:val="nil"/>
            </w:tcBorders>
            <w:shd w:val="clear" w:color="auto" w:fill="EFEFEF"/>
          </w:tcPr>
          <w:p w:rsidR="00205CC3" w:rsidRDefault="007B5587" w:rsidP="00205CC3">
            <w:pPr>
              <w:pStyle w:val="TableParagraph"/>
              <w:spacing w:before="74"/>
              <w:ind w:left="84"/>
              <w:rPr>
                <w:color w:val="000000" w:themeColor="text1"/>
                <w:sz w:val="20"/>
              </w:rPr>
            </w:pPr>
            <w:r>
              <w:rPr>
                <w:color w:val="000000" w:themeColor="text1"/>
                <w:sz w:val="20"/>
              </w:rPr>
              <w:t>Giardino z</w:t>
            </w:r>
            <w:r w:rsidR="00205CC3">
              <w:rPr>
                <w:color w:val="000000" w:themeColor="text1"/>
                <w:sz w:val="20"/>
              </w:rPr>
              <w:t>ona OVEST</w:t>
            </w:r>
          </w:p>
          <w:p w:rsidR="00205CC3" w:rsidRPr="007361AC" w:rsidRDefault="00205CC3" w:rsidP="00205CC3">
            <w:pPr>
              <w:pStyle w:val="TableParagraph"/>
              <w:spacing w:before="74"/>
              <w:ind w:left="84"/>
              <w:rPr>
                <w:color w:val="000000" w:themeColor="text1"/>
                <w:sz w:val="20"/>
              </w:rPr>
            </w:pPr>
            <w:r>
              <w:rPr>
                <w:color w:val="000000" w:themeColor="text1"/>
                <w:sz w:val="20"/>
              </w:rPr>
              <w:t>(</w:t>
            </w:r>
            <w:proofErr w:type="gramStart"/>
            <w:r>
              <w:rPr>
                <w:color w:val="000000" w:themeColor="text1"/>
                <w:sz w:val="20"/>
              </w:rPr>
              <w:t>direzione</w:t>
            </w:r>
            <w:proofErr w:type="gramEnd"/>
            <w:r>
              <w:rPr>
                <w:color w:val="000000" w:themeColor="text1"/>
                <w:sz w:val="20"/>
              </w:rPr>
              <w:t xml:space="preserve"> ludoteca)</w:t>
            </w:r>
          </w:p>
        </w:tc>
        <w:tc>
          <w:tcPr>
            <w:tcW w:w="2268" w:type="dxa"/>
            <w:tcBorders>
              <w:bottom w:val="nil"/>
            </w:tcBorders>
            <w:shd w:val="clear" w:color="auto" w:fill="EFEFEF"/>
          </w:tcPr>
          <w:p w:rsidR="00205CC3" w:rsidRDefault="00BE2F30" w:rsidP="008C505E">
            <w:pPr>
              <w:pStyle w:val="TableParagraph"/>
              <w:spacing w:before="74"/>
              <w:ind w:left="80"/>
              <w:rPr>
                <w:color w:val="000000" w:themeColor="text1"/>
                <w:sz w:val="20"/>
              </w:rPr>
            </w:pPr>
            <w:r>
              <w:rPr>
                <w:color w:val="000000" w:themeColor="text1"/>
                <w:sz w:val="20"/>
              </w:rPr>
              <w:t>Giardino zona OVEST</w:t>
            </w:r>
          </w:p>
          <w:p w:rsidR="00205CC3" w:rsidRPr="007361AC" w:rsidRDefault="00205CC3" w:rsidP="008C505E">
            <w:pPr>
              <w:pStyle w:val="TableParagraph"/>
              <w:spacing w:before="74"/>
              <w:ind w:left="80"/>
              <w:rPr>
                <w:color w:val="000000" w:themeColor="text1"/>
                <w:sz w:val="20"/>
              </w:rPr>
            </w:pPr>
            <w:r>
              <w:rPr>
                <w:color w:val="000000" w:themeColor="text1"/>
                <w:sz w:val="20"/>
              </w:rPr>
              <w:t>(</w:t>
            </w:r>
            <w:proofErr w:type="gramStart"/>
            <w:r w:rsidR="00BE2F30">
              <w:rPr>
                <w:color w:val="000000" w:themeColor="text1"/>
                <w:sz w:val="20"/>
              </w:rPr>
              <w:t>passaggio</w:t>
            </w:r>
            <w:proofErr w:type="gramEnd"/>
            <w:r w:rsidR="00BE2F30">
              <w:rPr>
                <w:color w:val="000000" w:themeColor="text1"/>
                <w:sz w:val="20"/>
              </w:rPr>
              <w:t xml:space="preserve"> </w:t>
            </w:r>
            <w:r>
              <w:rPr>
                <w:color w:val="000000" w:themeColor="text1"/>
                <w:sz w:val="20"/>
              </w:rPr>
              <w:t>ex ludoteca)</w:t>
            </w:r>
          </w:p>
          <w:p w:rsidR="00205CC3" w:rsidRPr="007361AC" w:rsidRDefault="00205CC3" w:rsidP="008C505E">
            <w:pPr>
              <w:pStyle w:val="TableParagraph"/>
              <w:spacing w:before="74"/>
              <w:ind w:left="80"/>
              <w:rPr>
                <w:color w:val="000000" w:themeColor="text1"/>
                <w:sz w:val="20"/>
              </w:rPr>
            </w:pPr>
          </w:p>
        </w:tc>
      </w:tr>
      <w:tr w:rsidR="00205CC3" w:rsidRPr="007361AC" w:rsidTr="00205CC3">
        <w:trPr>
          <w:trHeight w:val="240"/>
        </w:trPr>
        <w:tc>
          <w:tcPr>
            <w:tcW w:w="1496" w:type="dxa"/>
            <w:tcBorders>
              <w:top w:val="nil"/>
              <w:bottom w:val="nil"/>
            </w:tcBorders>
            <w:shd w:val="clear" w:color="auto" w:fill="EFEFEF"/>
          </w:tcPr>
          <w:p w:rsidR="00205CC3" w:rsidRPr="007361AC" w:rsidRDefault="00205CC3" w:rsidP="008C505E">
            <w:pPr>
              <w:pStyle w:val="TableParagraph"/>
              <w:rPr>
                <w:rFonts w:ascii="Times New Roman"/>
                <w:color w:val="000000" w:themeColor="text1"/>
                <w:sz w:val="16"/>
              </w:rPr>
            </w:pPr>
          </w:p>
        </w:tc>
        <w:tc>
          <w:tcPr>
            <w:tcW w:w="1763" w:type="dxa"/>
            <w:tcBorders>
              <w:top w:val="nil"/>
              <w:bottom w:val="nil"/>
            </w:tcBorders>
            <w:shd w:val="clear" w:color="auto" w:fill="EFEFEF"/>
          </w:tcPr>
          <w:p w:rsidR="00205CC3" w:rsidRPr="007361AC" w:rsidRDefault="00205CC3" w:rsidP="008C505E">
            <w:pPr>
              <w:pStyle w:val="TableParagraph"/>
              <w:spacing w:line="212" w:lineRule="exact"/>
              <w:ind w:left="80"/>
              <w:rPr>
                <w:color w:val="000000" w:themeColor="text1"/>
                <w:sz w:val="20"/>
              </w:rPr>
            </w:pPr>
            <w:r w:rsidRPr="007361AC">
              <w:rPr>
                <w:color w:val="000000" w:themeColor="text1"/>
                <w:sz w:val="20"/>
              </w:rPr>
              <w:t xml:space="preserve"> </w:t>
            </w:r>
          </w:p>
        </w:tc>
        <w:tc>
          <w:tcPr>
            <w:tcW w:w="1843" w:type="dxa"/>
            <w:tcBorders>
              <w:top w:val="nil"/>
              <w:bottom w:val="nil"/>
            </w:tcBorders>
            <w:shd w:val="clear" w:color="auto" w:fill="EFEFEF"/>
          </w:tcPr>
          <w:p w:rsidR="00205CC3" w:rsidRPr="007361AC" w:rsidRDefault="00205CC3" w:rsidP="008C505E">
            <w:pPr>
              <w:pStyle w:val="TableParagraph"/>
              <w:spacing w:line="212" w:lineRule="exact"/>
              <w:ind w:left="86"/>
              <w:rPr>
                <w:color w:val="000000" w:themeColor="text1"/>
                <w:sz w:val="20"/>
              </w:rPr>
            </w:pPr>
            <w:r w:rsidRPr="007361AC">
              <w:rPr>
                <w:color w:val="000000" w:themeColor="text1"/>
                <w:sz w:val="20"/>
              </w:rPr>
              <w:t xml:space="preserve"> </w:t>
            </w:r>
          </w:p>
        </w:tc>
        <w:tc>
          <w:tcPr>
            <w:tcW w:w="1985" w:type="dxa"/>
            <w:tcBorders>
              <w:top w:val="nil"/>
              <w:bottom w:val="nil"/>
            </w:tcBorders>
            <w:shd w:val="clear" w:color="auto" w:fill="EFEFEF"/>
          </w:tcPr>
          <w:p w:rsidR="00205CC3" w:rsidRPr="007361AC" w:rsidRDefault="00205CC3" w:rsidP="008C505E">
            <w:pPr>
              <w:pStyle w:val="TableParagraph"/>
              <w:spacing w:line="212" w:lineRule="exact"/>
              <w:ind w:left="84"/>
              <w:rPr>
                <w:color w:val="000000" w:themeColor="text1"/>
                <w:sz w:val="20"/>
              </w:rPr>
            </w:pPr>
            <w:r w:rsidRPr="007361AC">
              <w:rPr>
                <w:color w:val="000000" w:themeColor="text1"/>
                <w:sz w:val="20"/>
              </w:rPr>
              <w:t xml:space="preserve"> </w:t>
            </w:r>
          </w:p>
        </w:tc>
        <w:tc>
          <w:tcPr>
            <w:tcW w:w="2268" w:type="dxa"/>
            <w:tcBorders>
              <w:top w:val="nil"/>
              <w:bottom w:val="nil"/>
            </w:tcBorders>
            <w:shd w:val="clear" w:color="auto" w:fill="EFEFEF"/>
          </w:tcPr>
          <w:p w:rsidR="00205CC3" w:rsidRPr="007361AC" w:rsidRDefault="00205CC3" w:rsidP="008C505E">
            <w:pPr>
              <w:pStyle w:val="TableParagraph"/>
              <w:spacing w:line="212" w:lineRule="exact"/>
              <w:ind w:left="80"/>
              <w:rPr>
                <w:color w:val="000000" w:themeColor="text1"/>
                <w:sz w:val="20"/>
              </w:rPr>
            </w:pPr>
          </w:p>
        </w:tc>
      </w:tr>
      <w:tr w:rsidR="00205CC3" w:rsidRPr="007361AC" w:rsidTr="00205CC3">
        <w:trPr>
          <w:trHeight w:val="308"/>
        </w:trPr>
        <w:tc>
          <w:tcPr>
            <w:tcW w:w="1496" w:type="dxa"/>
            <w:tcBorders>
              <w:top w:val="nil"/>
              <w:bottom w:val="single" w:sz="4" w:space="0" w:color="auto"/>
            </w:tcBorders>
            <w:shd w:val="clear" w:color="auto" w:fill="EFEFEF"/>
          </w:tcPr>
          <w:p w:rsidR="00205CC3" w:rsidRPr="007361AC" w:rsidRDefault="00205CC3" w:rsidP="008C505E">
            <w:pPr>
              <w:pStyle w:val="TableParagraph"/>
              <w:rPr>
                <w:rFonts w:ascii="Times New Roman"/>
                <w:color w:val="000000" w:themeColor="text1"/>
                <w:sz w:val="20"/>
              </w:rPr>
            </w:pPr>
          </w:p>
        </w:tc>
        <w:tc>
          <w:tcPr>
            <w:tcW w:w="1763" w:type="dxa"/>
            <w:tcBorders>
              <w:top w:val="nil"/>
            </w:tcBorders>
            <w:shd w:val="clear" w:color="auto" w:fill="EFEFEF"/>
          </w:tcPr>
          <w:p w:rsidR="00205CC3" w:rsidRPr="007361AC" w:rsidRDefault="00205CC3" w:rsidP="008C505E">
            <w:pPr>
              <w:pStyle w:val="TableParagraph"/>
              <w:rPr>
                <w:rFonts w:ascii="Times New Roman"/>
                <w:color w:val="000000" w:themeColor="text1"/>
                <w:sz w:val="20"/>
              </w:rPr>
            </w:pPr>
          </w:p>
        </w:tc>
        <w:tc>
          <w:tcPr>
            <w:tcW w:w="1843" w:type="dxa"/>
            <w:tcBorders>
              <w:top w:val="nil"/>
            </w:tcBorders>
            <w:shd w:val="clear" w:color="auto" w:fill="EFEFEF"/>
          </w:tcPr>
          <w:p w:rsidR="00205CC3" w:rsidRPr="007361AC" w:rsidRDefault="00205CC3" w:rsidP="008C505E">
            <w:pPr>
              <w:pStyle w:val="TableParagraph"/>
              <w:rPr>
                <w:rFonts w:ascii="Times New Roman"/>
                <w:color w:val="000000" w:themeColor="text1"/>
                <w:sz w:val="20"/>
              </w:rPr>
            </w:pPr>
          </w:p>
        </w:tc>
        <w:tc>
          <w:tcPr>
            <w:tcW w:w="1985" w:type="dxa"/>
            <w:tcBorders>
              <w:top w:val="nil"/>
            </w:tcBorders>
            <w:shd w:val="clear" w:color="auto" w:fill="EFEFEF"/>
          </w:tcPr>
          <w:p w:rsidR="00205CC3" w:rsidRPr="007361AC" w:rsidRDefault="00205CC3" w:rsidP="008C505E">
            <w:pPr>
              <w:pStyle w:val="TableParagraph"/>
              <w:spacing w:line="212" w:lineRule="exact"/>
              <w:ind w:left="84"/>
              <w:rPr>
                <w:color w:val="000000" w:themeColor="text1"/>
                <w:sz w:val="20"/>
              </w:rPr>
            </w:pPr>
            <w:r w:rsidRPr="007361AC">
              <w:rPr>
                <w:color w:val="000000" w:themeColor="text1"/>
                <w:sz w:val="20"/>
              </w:rPr>
              <w:t xml:space="preserve"> </w:t>
            </w:r>
          </w:p>
        </w:tc>
        <w:tc>
          <w:tcPr>
            <w:tcW w:w="2268" w:type="dxa"/>
            <w:tcBorders>
              <w:top w:val="nil"/>
            </w:tcBorders>
            <w:shd w:val="clear" w:color="auto" w:fill="EFEFEF"/>
          </w:tcPr>
          <w:p w:rsidR="00205CC3" w:rsidRPr="007361AC" w:rsidRDefault="00205CC3" w:rsidP="008C505E">
            <w:pPr>
              <w:pStyle w:val="TableParagraph"/>
              <w:rPr>
                <w:rFonts w:ascii="Times New Roman"/>
                <w:color w:val="000000" w:themeColor="text1"/>
                <w:sz w:val="20"/>
              </w:rPr>
            </w:pPr>
          </w:p>
        </w:tc>
      </w:tr>
      <w:tr w:rsidR="00205CC3" w:rsidRPr="007361AC" w:rsidTr="00205CC3">
        <w:trPr>
          <w:trHeight w:val="419"/>
        </w:trPr>
        <w:tc>
          <w:tcPr>
            <w:tcW w:w="1496" w:type="dxa"/>
            <w:tcBorders>
              <w:top w:val="single" w:sz="4" w:space="0" w:color="auto"/>
              <w:bottom w:val="single" w:sz="4" w:space="0" w:color="auto"/>
            </w:tcBorders>
            <w:shd w:val="clear" w:color="auto" w:fill="auto"/>
          </w:tcPr>
          <w:p w:rsidR="00205CC3" w:rsidRPr="007361AC" w:rsidRDefault="00205CC3" w:rsidP="008C505E">
            <w:pPr>
              <w:pStyle w:val="TableParagraph"/>
              <w:rPr>
                <w:rFonts w:ascii="Times New Roman"/>
                <w:color w:val="000000" w:themeColor="text1"/>
                <w:sz w:val="20"/>
              </w:rPr>
            </w:pPr>
          </w:p>
        </w:tc>
        <w:tc>
          <w:tcPr>
            <w:tcW w:w="1763" w:type="dxa"/>
          </w:tcPr>
          <w:p w:rsidR="00205CC3" w:rsidRPr="007361AC" w:rsidRDefault="00205CC3" w:rsidP="008C505E">
            <w:pPr>
              <w:pStyle w:val="TableParagraph"/>
              <w:spacing w:before="74"/>
              <w:ind w:left="80"/>
              <w:rPr>
                <w:color w:val="000000" w:themeColor="text1"/>
                <w:sz w:val="20"/>
              </w:rPr>
            </w:pPr>
            <w:r w:rsidRPr="007361AC">
              <w:rPr>
                <w:color w:val="000000" w:themeColor="text1"/>
                <w:sz w:val="20"/>
              </w:rPr>
              <w:t>CLASSI</w:t>
            </w:r>
          </w:p>
        </w:tc>
        <w:tc>
          <w:tcPr>
            <w:tcW w:w="1843" w:type="dxa"/>
          </w:tcPr>
          <w:p w:rsidR="00205CC3" w:rsidRPr="007361AC" w:rsidRDefault="00205CC3" w:rsidP="008C505E">
            <w:pPr>
              <w:pStyle w:val="TableParagraph"/>
              <w:spacing w:before="74"/>
              <w:ind w:left="86"/>
              <w:rPr>
                <w:color w:val="000000" w:themeColor="text1"/>
                <w:sz w:val="20"/>
              </w:rPr>
            </w:pPr>
            <w:r w:rsidRPr="007361AC">
              <w:rPr>
                <w:color w:val="000000" w:themeColor="text1"/>
                <w:sz w:val="20"/>
              </w:rPr>
              <w:t>CLASSI</w:t>
            </w:r>
          </w:p>
        </w:tc>
        <w:tc>
          <w:tcPr>
            <w:tcW w:w="1985" w:type="dxa"/>
          </w:tcPr>
          <w:p w:rsidR="00205CC3" w:rsidRPr="007361AC" w:rsidRDefault="00205CC3" w:rsidP="008C505E">
            <w:pPr>
              <w:pStyle w:val="TableParagraph"/>
              <w:spacing w:before="74"/>
              <w:ind w:left="84"/>
              <w:rPr>
                <w:color w:val="000000" w:themeColor="text1"/>
                <w:sz w:val="20"/>
              </w:rPr>
            </w:pPr>
            <w:r w:rsidRPr="007361AC">
              <w:rPr>
                <w:color w:val="000000" w:themeColor="text1"/>
                <w:sz w:val="20"/>
              </w:rPr>
              <w:t>CLASSI</w:t>
            </w:r>
          </w:p>
        </w:tc>
        <w:tc>
          <w:tcPr>
            <w:tcW w:w="2268" w:type="dxa"/>
          </w:tcPr>
          <w:p w:rsidR="00205CC3" w:rsidRPr="007361AC" w:rsidRDefault="00205CC3" w:rsidP="008C505E">
            <w:pPr>
              <w:pStyle w:val="TableParagraph"/>
              <w:spacing w:before="74"/>
              <w:ind w:left="80"/>
              <w:rPr>
                <w:color w:val="000000" w:themeColor="text1"/>
                <w:sz w:val="20"/>
              </w:rPr>
            </w:pPr>
            <w:r w:rsidRPr="007361AC">
              <w:rPr>
                <w:color w:val="000000" w:themeColor="text1"/>
                <w:sz w:val="20"/>
              </w:rPr>
              <w:t>CLASSI</w:t>
            </w:r>
          </w:p>
        </w:tc>
      </w:tr>
      <w:tr w:rsidR="00205CC3" w:rsidRPr="007361AC" w:rsidTr="00205CC3">
        <w:trPr>
          <w:trHeight w:val="1187"/>
        </w:trPr>
        <w:tc>
          <w:tcPr>
            <w:tcW w:w="1496" w:type="dxa"/>
            <w:tcBorders>
              <w:top w:val="single" w:sz="4" w:space="0" w:color="auto"/>
              <w:bottom w:val="single" w:sz="4" w:space="0" w:color="auto"/>
            </w:tcBorders>
            <w:shd w:val="clear" w:color="auto" w:fill="EFEFEF"/>
          </w:tcPr>
          <w:p w:rsidR="00205CC3" w:rsidRPr="007361AC" w:rsidRDefault="00205CC3" w:rsidP="008C505E">
            <w:pPr>
              <w:pStyle w:val="TableParagraph"/>
              <w:rPr>
                <w:rFonts w:ascii="Times New Roman"/>
                <w:color w:val="000000" w:themeColor="text1"/>
                <w:sz w:val="20"/>
              </w:rPr>
            </w:pPr>
          </w:p>
        </w:tc>
        <w:tc>
          <w:tcPr>
            <w:tcW w:w="1763" w:type="dxa"/>
            <w:shd w:val="clear" w:color="auto" w:fill="EFEFEF"/>
          </w:tcPr>
          <w:p w:rsidR="00205CC3" w:rsidRDefault="00205CC3" w:rsidP="008C505E">
            <w:pPr>
              <w:pStyle w:val="TableParagraph"/>
              <w:tabs>
                <w:tab w:val="left" w:pos="546"/>
              </w:tabs>
              <w:spacing w:before="55" w:line="225" w:lineRule="exact"/>
              <w:ind w:left="80"/>
              <w:rPr>
                <w:color w:val="000000" w:themeColor="text1"/>
                <w:sz w:val="20"/>
              </w:rPr>
            </w:pPr>
            <w:r>
              <w:rPr>
                <w:color w:val="000000" w:themeColor="text1"/>
                <w:sz w:val="20"/>
              </w:rPr>
              <w:t>1 B n. 20</w:t>
            </w:r>
          </w:p>
          <w:p w:rsidR="00205CC3" w:rsidRDefault="00205CC3" w:rsidP="008C505E">
            <w:pPr>
              <w:pStyle w:val="TableParagraph"/>
              <w:tabs>
                <w:tab w:val="left" w:pos="546"/>
              </w:tabs>
              <w:spacing w:before="55" w:line="225" w:lineRule="exact"/>
              <w:ind w:left="80"/>
              <w:rPr>
                <w:color w:val="000000" w:themeColor="text1"/>
                <w:sz w:val="20"/>
              </w:rPr>
            </w:pPr>
            <w:r>
              <w:rPr>
                <w:color w:val="000000" w:themeColor="text1"/>
                <w:sz w:val="20"/>
              </w:rPr>
              <w:t>2 B n.</w:t>
            </w:r>
            <w:r w:rsidR="003F2CD0">
              <w:rPr>
                <w:color w:val="000000" w:themeColor="text1"/>
                <w:sz w:val="20"/>
              </w:rPr>
              <w:t xml:space="preserve"> </w:t>
            </w:r>
            <w:r>
              <w:rPr>
                <w:color w:val="000000" w:themeColor="text1"/>
                <w:sz w:val="20"/>
              </w:rPr>
              <w:t>18</w:t>
            </w:r>
          </w:p>
          <w:p w:rsidR="00205CC3" w:rsidRDefault="00205CC3" w:rsidP="008C505E">
            <w:pPr>
              <w:pStyle w:val="TableParagraph"/>
              <w:tabs>
                <w:tab w:val="left" w:pos="546"/>
              </w:tabs>
              <w:spacing w:before="55" w:line="225" w:lineRule="exact"/>
              <w:ind w:left="80"/>
              <w:rPr>
                <w:color w:val="000000" w:themeColor="text1"/>
                <w:sz w:val="20"/>
              </w:rPr>
            </w:pPr>
            <w:r>
              <w:rPr>
                <w:color w:val="000000" w:themeColor="text1"/>
                <w:sz w:val="20"/>
              </w:rPr>
              <w:t>2 D n. 19</w:t>
            </w:r>
          </w:p>
          <w:p w:rsidR="00205CC3" w:rsidRPr="007361AC" w:rsidRDefault="00205CC3" w:rsidP="00BE2F30">
            <w:pPr>
              <w:pStyle w:val="TableParagraph"/>
              <w:tabs>
                <w:tab w:val="left" w:pos="546"/>
              </w:tabs>
              <w:spacing w:before="55" w:line="225" w:lineRule="exact"/>
              <w:ind w:left="80"/>
              <w:rPr>
                <w:color w:val="000000" w:themeColor="text1"/>
                <w:sz w:val="20"/>
              </w:rPr>
            </w:pPr>
          </w:p>
        </w:tc>
        <w:tc>
          <w:tcPr>
            <w:tcW w:w="1843" w:type="dxa"/>
            <w:shd w:val="clear" w:color="auto" w:fill="EFEFEF"/>
          </w:tcPr>
          <w:p w:rsidR="00BE2F30" w:rsidRDefault="00BE2F30" w:rsidP="00BE2F30">
            <w:pPr>
              <w:pStyle w:val="TableParagraph"/>
              <w:tabs>
                <w:tab w:val="left" w:pos="546"/>
              </w:tabs>
              <w:spacing w:before="55" w:line="225" w:lineRule="exact"/>
              <w:ind w:left="80"/>
              <w:rPr>
                <w:color w:val="000000" w:themeColor="text1"/>
                <w:sz w:val="20"/>
              </w:rPr>
            </w:pPr>
            <w:r>
              <w:rPr>
                <w:color w:val="000000" w:themeColor="text1"/>
                <w:sz w:val="20"/>
              </w:rPr>
              <w:t>1C n. 20</w:t>
            </w:r>
          </w:p>
          <w:p w:rsidR="00205CC3" w:rsidRPr="007361AC" w:rsidRDefault="00205CC3" w:rsidP="008C505E">
            <w:pPr>
              <w:pStyle w:val="TableParagraph"/>
              <w:spacing w:before="63" w:line="230" w:lineRule="auto"/>
              <w:ind w:left="86" w:right="279"/>
              <w:rPr>
                <w:color w:val="000000" w:themeColor="text1"/>
                <w:sz w:val="20"/>
              </w:rPr>
            </w:pPr>
            <w:r w:rsidRPr="007361AC">
              <w:rPr>
                <w:color w:val="000000" w:themeColor="text1"/>
                <w:sz w:val="20"/>
              </w:rPr>
              <w:t xml:space="preserve">2 </w:t>
            </w:r>
            <w:r w:rsidR="003F2CD0">
              <w:rPr>
                <w:color w:val="000000" w:themeColor="text1"/>
                <w:sz w:val="20"/>
              </w:rPr>
              <w:t>C</w:t>
            </w:r>
            <w:r w:rsidRPr="007361AC">
              <w:rPr>
                <w:color w:val="000000" w:themeColor="text1"/>
                <w:sz w:val="20"/>
              </w:rPr>
              <w:t xml:space="preserve"> n 1</w:t>
            </w:r>
            <w:r>
              <w:rPr>
                <w:color w:val="000000" w:themeColor="text1"/>
                <w:sz w:val="20"/>
              </w:rPr>
              <w:t>8</w:t>
            </w:r>
          </w:p>
          <w:p w:rsidR="00205CC3" w:rsidRPr="007361AC" w:rsidRDefault="00205CC3" w:rsidP="003F2CD0">
            <w:pPr>
              <w:pStyle w:val="TableParagraph"/>
              <w:spacing w:line="220" w:lineRule="exact"/>
              <w:ind w:left="86"/>
              <w:rPr>
                <w:color w:val="000000" w:themeColor="text1"/>
                <w:sz w:val="20"/>
              </w:rPr>
            </w:pPr>
          </w:p>
        </w:tc>
        <w:tc>
          <w:tcPr>
            <w:tcW w:w="1985" w:type="dxa"/>
            <w:shd w:val="clear" w:color="auto" w:fill="EFEFEF"/>
          </w:tcPr>
          <w:p w:rsidR="00BE2F30" w:rsidRDefault="00BE2F30" w:rsidP="008C505E">
            <w:pPr>
              <w:pStyle w:val="TableParagraph"/>
              <w:spacing w:before="55" w:line="225" w:lineRule="exact"/>
              <w:ind w:left="84"/>
              <w:rPr>
                <w:color w:val="000000" w:themeColor="text1"/>
                <w:sz w:val="20"/>
              </w:rPr>
            </w:pPr>
            <w:r>
              <w:rPr>
                <w:color w:val="000000" w:themeColor="text1"/>
                <w:sz w:val="20"/>
              </w:rPr>
              <w:t>1 A n.</w:t>
            </w:r>
            <w:r w:rsidRPr="007361AC">
              <w:rPr>
                <w:color w:val="000000" w:themeColor="text1"/>
                <w:sz w:val="20"/>
              </w:rPr>
              <w:t>1</w:t>
            </w:r>
            <w:r>
              <w:rPr>
                <w:color w:val="000000" w:themeColor="text1"/>
                <w:sz w:val="20"/>
              </w:rPr>
              <w:t>9</w:t>
            </w:r>
          </w:p>
          <w:p w:rsidR="00205CC3" w:rsidRPr="007361AC" w:rsidRDefault="00205CC3" w:rsidP="008C505E">
            <w:pPr>
              <w:pStyle w:val="TableParagraph"/>
              <w:spacing w:before="55" w:line="225" w:lineRule="exact"/>
              <w:ind w:left="84"/>
              <w:rPr>
                <w:color w:val="000000" w:themeColor="text1"/>
                <w:sz w:val="20"/>
              </w:rPr>
            </w:pPr>
            <w:r>
              <w:rPr>
                <w:color w:val="000000" w:themeColor="text1"/>
                <w:sz w:val="20"/>
              </w:rPr>
              <w:t>2</w:t>
            </w:r>
            <w:r w:rsidR="00BE2F30">
              <w:rPr>
                <w:color w:val="000000" w:themeColor="text1"/>
                <w:sz w:val="20"/>
              </w:rPr>
              <w:t xml:space="preserve"> A </w:t>
            </w:r>
            <w:r w:rsidRPr="007361AC">
              <w:rPr>
                <w:color w:val="000000" w:themeColor="text1"/>
                <w:sz w:val="20"/>
              </w:rPr>
              <w:t>n</w:t>
            </w:r>
            <w:r w:rsidR="00BE2F30">
              <w:rPr>
                <w:color w:val="000000" w:themeColor="text1"/>
                <w:sz w:val="20"/>
              </w:rPr>
              <w:t>.</w:t>
            </w:r>
            <w:r w:rsidRPr="007361AC">
              <w:rPr>
                <w:color w:val="000000" w:themeColor="text1"/>
                <w:spacing w:val="-13"/>
                <w:sz w:val="20"/>
              </w:rPr>
              <w:t xml:space="preserve"> 18</w:t>
            </w:r>
          </w:p>
          <w:p w:rsidR="00205CC3" w:rsidRPr="007361AC" w:rsidRDefault="00205CC3" w:rsidP="008C505E">
            <w:pPr>
              <w:pStyle w:val="TableParagraph"/>
              <w:spacing w:line="220" w:lineRule="exact"/>
              <w:ind w:left="84"/>
              <w:rPr>
                <w:color w:val="000000" w:themeColor="text1"/>
                <w:sz w:val="20"/>
              </w:rPr>
            </w:pPr>
          </w:p>
          <w:p w:rsidR="00205CC3" w:rsidRPr="007361AC" w:rsidRDefault="00205CC3" w:rsidP="008C505E">
            <w:pPr>
              <w:pStyle w:val="TableParagraph"/>
              <w:spacing w:line="225" w:lineRule="exact"/>
              <w:ind w:left="84"/>
              <w:rPr>
                <w:color w:val="000000" w:themeColor="text1"/>
                <w:sz w:val="20"/>
              </w:rPr>
            </w:pPr>
          </w:p>
        </w:tc>
        <w:tc>
          <w:tcPr>
            <w:tcW w:w="2268" w:type="dxa"/>
            <w:shd w:val="clear" w:color="auto" w:fill="EFEFEF"/>
          </w:tcPr>
          <w:p w:rsidR="00205CC3" w:rsidRPr="007361AC" w:rsidRDefault="00205CC3" w:rsidP="008C505E">
            <w:pPr>
              <w:pStyle w:val="TableParagraph"/>
              <w:spacing w:before="55" w:line="225" w:lineRule="exact"/>
              <w:ind w:left="80"/>
              <w:rPr>
                <w:color w:val="000000" w:themeColor="text1"/>
                <w:sz w:val="20"/>
              </w:rPr>
            </w:pPr>
            <w:r>
              <w:rPr>
                <w:color w:val="000000" w:themeColor="text1"/>
                <w:sz w:val="20"/>
              </w:rPr>
              <w:t>3 C</w:t>
            </w:r>
            <w:r w:rsidR="003F2CD0">
              <w:rPr>
                <w:color w:val="000000" w:themeColor="text1"/>
                <w:sz w:val="20"/>
              </w:rPr>
              <w:t xml:space="preserve"> </w:t>
            </w:r>
            <w:r w:rsidRPr="007361AC">
              <w:rPr>
                <w:color w:val="000000" w:themeColor="text1"/>
                <w:sz w:val="20"/>
              </w:rPr>
              <w:t>n</w:t>
            </w:r>
            <w:r w:rsidR="00BE2F30">
              <w:rPr>
                <w:color w:val="000000" w:themeColor="text1"/>
                <w:sz w:val="20"/>
              </w:rPr>
              <w:t>.</w:t>
            </w:r>
            <w:r w:rsidRPr="007361AC">
              <w:rPr>
                <w:color w:val="000000" w:themeColor="text1"/>
                <w:spacing w:val="-13"/>
                <w:sz w:val="20"/>
              </w:rPr>
              <w:t xml:space="preserve"> </w:t>
            </w:r>
            <w:r w:rsidRPr="007361AC">
              <w:rPr>
                <w:color w:val="000000" w:themeColor="text1"/>
                <w:sz w:val="20"/>
              </w:rPr>
              <w:t>2</w:t>
            </w:r>
            <w:r>
              <w:rPr>
                <w:color w:val="000000" w:themeColor="text1"/>
                <w:sz w:val="20"/>
              </w:rPr>
              <w:t>2</w:t>
            </w:r>
          </w:p>
          <w:p w:rsidR="00205CC3" w:rsidRPr="007361AC" w:rsidRDefault="00205CC3" w:rsidP="008C505E">
            <w:pPr>
              <w:pStyle w:val="TableParagraph"/>
              <w:spacing w:line="225" w:lineRule="exact"/>
              <w:ind w:left="80"/>
              <w:rPr>
                <w:color w:val="000000" w:themeColor="text1"/>
                <w:sz w:val="20"/>
              </w:rPr>
            </w:pPr>
            <w:r>
              <w:rPr>
                <w:color w:val="000000" w:themeColor="text1"/>
                <w:sz w:val="20"/>
              </w:rPr>
              <w:t xml:space="preserve"> </w:t>
            </w:r>
          </w:p>
        </w:tc>
      </w:tr>
    </w:tbl>
    <w:p w:rsidR="00BF46BE" w:rsidRDefault="00BF46BE">
      <w:pPr>
        <w:pStyle w:val="Corpotesto"/>
        <w:spacing w:before="3"/>
        <w:rPr>
          <w:sz w:val="25"/>
        </w:rPr>
      </w:pPr>
    </w:p>
    <w:p w:rsidR="00BF46BE" w:rsidRDefault="00BF46BE">
      <w:pPr>
        <w:pStyle w:val="Corpotesto"/>
        <w:spacing w:before="3"/>
        <w:rPr>
          <w:sz w:val="25"/>
        </w:rPr>
      </w:pPr>
    </w:p>
    <w:p w:rsidR="000D4949" w:rsidRDefault="0080466B" w:rsidP="003F2CD0">
      <w:pPr>
        <w:pStyle w:val="Corpotesto"/>
        <w:spacing w:before="3"/>
        <w:rPr>
          <w:sz w:val="20"/>
        </w:rPr>
      </w:pPr>
      <w:r>
        <w:rPr>
          <w:noProof/>
          <w:lang w:eastAsia="it-IT"/>
        </w:rPr>
        <mc:AlternateContent>
          <mc:Choice Requires="wps">
            <w:drawing>
              <wp:anchor distT="0" distB="0" distL="0" distR="0" simplePos="0" relativeHeight="251659264" behindDoc="1" locked="0" layoutInCell="1" allowOverlap="1">
                <wp:simplePos x="0" y="0"/>
                <wp:positionH relativeFrom="page">
                  <wp:posOffset>726440</wp:posOffset>
                </wp:positionH>
                <wp:positionV relativeFrom="paragraph">
                  <wp:posOffset>215900</wp:posOffset>
                </wp:positionV>
                <wp:extent cx="6107430" cy="102425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1024255"/>
                        </a:xfrm>
                        <a:prstGeom prst="rect">
                          <a:avLst/>
                        </a:prstGeom>
                        <a:noFill/>
                        <a:ln w="12700">
                          <a:solidFill>
                            <a:srgbClr val="515151"/>
                          </a:solidFill>
                          <a:miter lim="800000"/>
                          <a:headEnd/>
                          <a:tailEnd/>
                        </a:ln>
                        <a:extLst>
                          <a:ext uri="{909E8E84-426E-40DD-AFC4-6F175D3DCCD1}">
                            <a14:hiddenFill xmlns:a14="http://schemas.microsoft.com/office/drawing/2010/main">
                              <a:solidFill>
                                <a:srgbClr val="FFFFFF"/>
                              </a:solidFill>
                            </a14:hiddenFill>
                          </a:ext>
                        </a:extLst>
                      </wps:spPr>
                      <wps:txbx>
                        <w:txbxContent>
                          <w:p w:rsidR="00BF46BE" w:rsidRDefault="00BF46BE">
                            <w:pPr>
                              <w:spacing w:before="57" w:line="246" w:lineRule="exact"/>
                              <w:ind w:left="4055" w:right="4047"/>
                              <w:jc w:val="center"/>
                              <w:rPr>
                                <w:b/>
                                <w:i/>
                              </w:rPr>
                            </w:pPr>
                            <w:r>
                              <w:rPr>
                                <w:b/>
                                <w:i/>
                              </w:rPr>
                              <w:t>IMPORTANTE</w:t>
                            </w:r>
                          </w:p>
                          <w:p w:rsidR="00BF46BE" w:rsidRDefault="00BF46BE">
                            <w:pPr>
                              <w:numPr>
                                <w:ilvl w:val="0"/>
                                <w:numId w:val="1"/>
                              </w:numPr>
                              <w:tabs>
                                <w:tab w:val="left" w:pos="267"/>
                              </w:tabs>
                              <w:spacing w:before="16" w:line="211" w:lineRule="auto"/>
                              <w:ind w:right="390"/>
                              <w:rPr>
                                <w:i/>
                              </w:rPr>
                            </w:pPr>
                            <w:r>
                              <w:rPr>
                                <w:i/>
                              </w:rPr>
                              <w:t>All’esterno è presente la segnaletica per il punto di raccolta di ogni classe</w:t>
                            </w:r>
                            <w:r w:rsidR="003F2CD0">
                              <w:rPr>
                                <w:i/>
                              </w:rPr>
                              <w:t>.</w:t>
                            </w:r>
                          </w:p>
                          <w:p w:rsidR="00BF46BE" w:rsidRDefault="00BF46BE">
                            <w:pPr>
                              <w:numPr>
                                <w:ilvl w:val="0"/>
                                <w:numId w:val="1"/>
                              </w:numPr>
                              <w:tabs>
                                <w:tab w:val="left" w:pos="267"/>
                              </w:tabs>
                              <w:spacing w:before="15" w:line="211" w:lineRule="auto"/>
                              <w:ind w:right="388"/>
                              <w:rPr>
                                <w:i/>
                              </w:rPr>
                            </w:pPr>
                            <w:r>
                              <w:rPr>
                                <w:i/>
                              </w:rPr>
                              <w:t>Le classi sono state collocate nelle aule in relazione al numero degli alunni e alla grandezza degli spazi per rispettare il distanziamento previsto dal</w:t>
                            </w:r>
                            <w:r>
                              <w:rPr>
                                <w:i/>
                                <w:spacing w:val="-2"/>
                              </w:rPr>
                              <w:t xml:space="preserve"> </w:t>
                            </w:r>
                            <w:r>
                              <w:rPr>
                                <w:i/>
                              </w:rPr>
                              <w:t>Decreto</w:t>
                            </w:r>
                            <w:r w:rsidR="00AC238F">
                              <w:rPr>
                                <w:i/>
                              </w:rPr>
                              <w:t>.</w:t>
                            </w:r>
                            <w:bookmarkStart w:id="0" w:name="_GoBack"/>
                            <w:bookmarkEnd w:id="0"/>
                          </w:p>
                          <w:p w:rsidR="00BF46BE" w:rsidRDefault="00BF46BE">
                            <w:pPr>
                              <w:numPr>
                                <w:ilvl w:val="0"/>
                                <w:numId w:val="1"/>
                              </w:numPr>
                              <w:tabs>
                                <w:tab w:val="left" w:pos="267"/>
                              </w:tabs>
                              <w:spacing w:line="265" w:lineRule="exact"/>
                              <w:rPr>
                                <w:i/>
                              </w:rPr>
                            </w:pPr>
                            <w:r>
                              <w:rPr>
                                <w:i/>
                              </w:rPr>
                              <w:t>Le uscite alla fine delle lezioni saranno le stesse utilizzate per le</w:t>
                            </w:r>
                            <w:r>
                              <w:rPr>
                                <w:i/>
                                <w:spacing w:val="-2"/>
                              </w:rPr>
                              <w:t xml:space="preserve"> </w:t>
                            </w:r>
                            <w:r>
                              <w:rPr>
                                <w:i/>
                              </w:rPr>
                              <w:t>entrate.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2pt;margin-top:17pt;width:480.9pt;height:80.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" filled="f" strokecolor="#515151" strokeweight="1pt">
                <v:textbox inset="0,0,0,0">
                  <w:txbxContent>
                    <w:p w:rsidR="00BF46BE" w:rsidRDefault="00BF46BE">
                      <w:pPr>
                        <w:spacing w:before="57" w:line="246" w:lineRule="exact"/>
                        <w:ind w:left="4055" w:right="4047"/>
                        <w:jc w:val="center"/>
                        <w:rPr>
                          <w:b/>
                          <w:i/>
                        </w:rPr>
                      </w:pPr>
                      <w:r>
                        <w:rPr>
                          <w:b/>
                          <w:i/>
                        </w:rPr>
                        <w:t>IMPORTANTE</w:t>
                      </w:r>
                    </w:p>
                    <w:p w:rsidR="00BF46BE" w:rsidRDefault="00BF46BE">
                      <w:pPr>
                        <w:numPr>
                          <w:ilvl w:val="0"/>
                          <w:numId w:val="1"/>
                        </w:numPr>
                        <w:tabs>
                          <w:tab w:val="left" w:pos="267"/>
                        </w:tabs>
                        <w:spacing w:before="16" w:line="211" w:lineRule="auto"/>
                        <w:ind w:right="390"/>
                        <w:rPr>
                          <w:i/>
                        </w:rPr>
                      </w:pPr>
                      <w:r>
                        <w:rPr>
                          <w:i/>
                        </w:rPr>
                        <w:t>All’esterno è presente la segnaletica per il punto di raccolta di ogni classe</w:t>
                      </w:r>
                      <w:r w:rsidR="003F2CD0">
                        <w:rPr>
                          <w:i/>
                        </w:rPr>
                        <w:t>.</w:t>
                      </w:r>
                    </w:p>
                    <w:p w:rsidR="00BF46BE" w:rsidRDefault="00BF46BE">
                      <w:pPr>
                        <w:numPr>
                          <w:ilvl w:val="0"/>
                          <w:numId w:val="1"/>
                        </w:numPr>
                        <w:tabs>
                          <w:tab w:val="left" w:pos="267"/>
                        </w:tabs>
                        <w:spacing w:before="15" w:line="211" w:lineRule="auto"/>
                        <w:ind w:right="388"/>
                        <w:rPr>
                          <w:i/>
                        </w:rPr>
                      </w:pPr>
                      <w:r>
                        <w:rPr>
                          <w:i/>
                        </w:rPr>
                        <w:t>Le classi sono state collocate nelle aule in relazione al numero degli alunni e alla grandezza degli spazi per rispettare il distanziamento previsto dal</w:t>
                      </w:r>
                      <w:r>
                        <w:rPr>
                          <w:i/>
                          <w:spacing w:val="-2"/>
                        </w:rPr>
                        <w:t xml:space="preserve"> </w:t>
                      </w:r>
                      <w:r>
                        <w:rPr>
                          <w:i/>
                        </w:rPr>
                        <w:t>Decreto</w:t>
                      </w:r>
                      <w:r w:rsidR="00AC238F">
                        <w:rPr>
                          <w:i/>
                        </w:rPr>
                        <w:t>.</w:t>
                      </w:r>
                      <w:bookmarkStart w:id="1" w:name="_GoBack"/>
                      <w:bookmarkEnd w:id="1"/>
                    </w:p>
                    <w:p w:rsidR="00BF46BE" w:rsidRDefault="00BF46BE">
                      <w:pPr>
                        <w:numPr>
                          <w:ilvl w:val="0"/>
                          <w:numId w:val="1"/>
                        </w:numPr>
                        <w:tabs>
                          <w:tab w:val="left" w:pos="267"/>
                        </w:tabs>
                        <w:spacing w:line="265" w:lineRule="exact"/>
                        <w:rPr>
                          <w:i/>
                        </w:rPr>
                      </w:pPr>
                      <w:r>
                        <w:rPr>
                          <w:i/>
                        </w:rPr>
                        <w:t>Le uscite alla fine delle lezioni saranno le stesse utilizzate per le</w:t>
                      </w:r>
                      <w:r>
                        <w:rPr>
                          <w:i/>
                          <w:spacing w:val="-2"/>
                        </w:rPr>
                        <w:t xml:space="preserve"> </w:t>
                      </w:r>
                      <w:r>
                        <w:rPr>
                          <w:i/>
                        </w:rPr>
                        <w:t>entrate.</w:t>
                      </w:r>
                    </w:p>
                  </w:txbxContent>
                </v:textbox>
                <w10:wrap type="topAndBottom" anchorx="page"/>
              </v:shape>
            </w:pict>
          </mc:Fallback>
        </mc:AlternateContent>
      </w:r>
    </w:p>
    <w:p w:rsidR="000D4949" w:rsidRDefault="000D4949">
      <w:pPr>
        <w:pStyle w:val="Corpotesto"/>
        <w:spacing w:before="2"/>
        <w:rPr>
          <w:sz w:val="27"/>
        </w:rPr>
      </w:pPr>
    </w:p>
    <w:p w:rsidR="002133DC" w:rsidRDefault="002133DC">
      <w:pPr>
        <w:pStyle w:val="Corpotesto"/>
        <w:spacing w:before="2"/>
        <w:rPr>
          <w:sz w:val="27"/>
        </w:rPr>
      </w:pPr>
    </w:p>
    <w:p w:rsidR="003F2CD0" w:rsidRPr="002133DC" w:rsidRDefault="002133DC">
      <w:pPr>
        <w:pStyle w:val="Corpotesto"/>
        <w:spacing w:before="2"/>
      </w:pPr>
      <w:r w:rsidRPr="002133DC">
        <w:t xml:space="preserve">Ogni classe si posizionerà nel proprio spazio contrassegnato da un simbolo </w:t>
      </w:r>
      <w:r>
        <w:t>- v</w:t>
      </w:r>
      <w:r w:rsidR="003F2CD0" w:rsidRPr="002133DC">
        <w:t>edi allegati:</w:t>
      </w:r>
    </w:p>
    <w:p w:rsidR="002133DC" w:rsidRDefault="002133DC">
      <w:pPr>
        <w:pStyle w:val="Corpotesto"/>
        <w:spacing w:before="2"/>
        <w:rPr>
          <w:sz w:val="27"/>
        </w:rPr>
      </w:pPr>
    </w:p>
    <w:p w:rsidR="00BC7BA9" w:rsidRPr="00BC7BA9" w:rsidRDefault="00BC7BA9">
      <w:pPr>
        <w:pStyle w:val="Corpotesto"/>
        <w:spacing w:before="2"/>
      </w:pPr>
      <w:r w:rsidRPr="00BC7BA9">
        <w:t xml:space="preserve">n. 1 – abbinamento classi scuola primaria ai punti di raccolta </w:t>
      </w:r>
      <w:proofErr w:type="gramStart"/>
      <w:r w:rsidRPr="00BC7BA9">
        <w:t>presso  sede</w:t>
      </w:r>
      <w:proofErr w:type="gramEnd"/>
      <w:r w:rsidRPr="00BC7BA9">
        <w:t xml:space="preserve"> </w:t>
      </w:r>
      <w:r>
        <w:t>“</w:t>
      </w:r>
      <w:r w:rsidRPr="00BC7BA9">
        <w:t>Don Milani</w:t>
      </w:r>
      <w:r>
        <w:t>”</w:t>
      </w:r>
    </w:p>
    <w:p w:rsidR="003F2CD0" w:rsidRPr="00BC7BA9" w:rsidRDefault="00BC7BA9">
      <w:pPr>
        <w:pStyle w:val="Corpotesto"/>
        <w:spacing w:before="2"/>
      </w:pPr>
      <w:r w:rsidRPr="00BC7BA9">
        <w:t>n. 2 – abbinamento classi scuola primaria ai punti di raccolta presso edificio Oratorio</w:t>
      </w:r>
    </w:p>
    <w:p w:rsidR="00BC7BA9" w:rsidRDefault="00BC7BA9">
      <w:pPr>
        <w:pStyle w:val="Corpotesto"/>
        <w:spacing w:before="2"/>
        <w:rPr>
          <w:sz w:val="27"/>
        </w:rPr>
      </w:pPr>
      <w:r w:rsidRPr="00BC7BA9">
        <w:t>n. 3 – abbinamento classi scuola secondaria ai punti di raccolta presso sede “Don Milani</w:t>
      </w:r>
      <w:r>
        <w:rPr>
          <w:sz w:val="27"/>
        </w:rPr>
        <w:t>”</w:t>
      </w:r>
    </w:p>
    <w:p w:rsidR="00BC7BA9" w:rsidRDefault="00BC7BA9">
      <w:pPr>
        <w:pStyle w:val="Corpotesto"/>
        <w:spacing w:before="2"/>
        <w:rPr>
          <w:sz w:val="27"/>
        </w:rPr>
      </w:pPr>
    </w:p>
    <w:p w:rsidR="000D4949" w:rsidRDefault="00891205">
      <w:pPr>
        <w:pStyle w:val="Titolo1"/>
        <w:numPr>
          <w:ilvl w:val="0"/>
          <w:numId w:val="4"/>
        </w:numPr>
        <w:tabs>
          <w:tab w:val="left" w:pos="357"/>
        </w:tabs>
        <w:spacing w:before="93"/>
        <w:ind w:left="356" w:hanging="237"/>
      </w:pPr>
      <w:r>
        <w:t xml:space="preserve">Arredi e </w:t>
      </w:r>
      <w:proofErr w:type="spellStart"/>
      <w:r>
        <w:t>setting</w:t>
      </w:r>
      <w:proofErr w:type="spellEnd"/>
      <w:r>
        <w:rPr>
          <w:spacing w:val="-3"/>
        </w:rPr>
        <w:t xml:space="preserve"> </w:t>
      </w:r>
      <w:r>
        <w:t>d’aula</w:t>
      </w:r>
    </w:p>
    <w:p w:rsidR="000D4949" w:rsidRDefault="000D4949">
      <w:pPr>
        <w:pStyle w:val="Corpotesto"/>
        <w:spacing w:before="7"/>
        <w:rPr>
          <w:b/>
          <w:sz w:val="20"/>
        </w:rPr>
      </w:pPr>
    </w:p>
    <w:p w:rsidR="000D4949" w:rsidRDefault="00891205">
      <w:pPr>
        <w:pStyle w:val="Corpotesto"/>
        <w:spacing w:line="228" w:lineRule="auto"/>
        <w:ind w:left="120" w:right="653"/>
      </w:pPr>
      <w:r>
        <w:t>Per consentire lo svolgimento delle attività didattiche in sicurezza nelle aule vengono rimossi tutti gli armadi e le scaffalature presenti.</w:t>
      </w:r>
    </w:p>
    <w:p w:rsidR="000D4949" w:rsidRDefault="000D4949">
      <w:pPr>
        <w:pStyle w:val="Corpotesto"/>
        <w:spacing w:before="11"/>
        <w:rPr>
          <w:sz w:val="19"/>
        </w:rPr>
      </w:pPr>
    </w:p>
    <w:p w:rsidR="000D4949" w:rsidRDefault="00891205">
      <w:pPr>
        <w:pStyle w:val="Corpotesto"/>
        <w:ind w:left="120"/>
      </w:pPr>
      <w:r>
        <w:t xml:space="preserve">Il </w:t>
      </w:r>
      <w:proofErr w:type="spellStart"/>
      <w:r>
        <w:t>setting</w:t>
      </w:r>
      <w:proofErr w:type="spellEnd"/>
      <w:r>
        <w:t xml:space="preserve"> di ogni aula si presenta quindi come di seguito:</w:t>
      </w:r>
    </w:p>
    <w:p w:rsidR="000D4949" w:rsidRDefault="000D4949">
      <w:pPr>
        <w:pStyle w:val="Corpotesto"/>
        <w:spacing w:before="3"/>
        <w:rPr>
          <w:sz w:val="19"/>
        </w:rPr>
      </w:pPr>
    </w:p>
    <w:p w:rsidR="000D4949" w:rsidRDefault="00BE2F30">
      <w:pPr>
        <w:pStyle w:val="Paragrafoelenco"/>
        <w:numPr>
          <w:ilvl w:val="0"/>
          <w:numId w:val="5"/>
        </w:numPr>
        <w:tabs>
          <w:tab w:val="left" w:pos="300"/>
        </w:tabs>
        <w:spacing w:before="1" w:line="256" w:lineRule="exact"/>
      </w:pPr>
      <w:r>
        <w:rPr>
          <w:position w:val="2"/>
        </w:rPr>
        <w:t xml:space="preserve">Banchi </w:t>
      </w:r>
      <w:r w:rsidR="00891205">
        <w:rPr>
          <w:position w:val="2"/>
        </w:rPr>
        <w:t>collocati con il distanziamento</w:t>
      </w:r>
      <w:r w:rsidR="00891205">
        <w:rPr>
          <w:spacing w:val="-3"/>
          <w:position w:val="2"/>
        </w:rPr>
        <w:t xml:space="preserve"> </w:t>
      </w:r>
      <w:r w:rsidR="00891205">
        <w:rPr>
          <w:position w:val="2"/>
        </w:rPr>
        <w:t>previsto</w:t>
      </w:r>
    </w:p>
    <w:p w:rsidR="000D4949" w:rsidRDefault="00891205">
      <w:pPr>
        <w:pStyle w:val="Paragrafoelenco"/>
        <w:numPr>
          <w:ilvl w:val="0"/>
          <w:numId w:val="5"/>
        </w:numPr>
        <w:tabs>
          <w:tab w:val="left" w:pos="300"/>
        </w:tabs>
        <w:spacing w:line="240" w:lineRule="exact"/>
      </w:pPr>
      <w:r>
        <w:rPr>
          <w:position w:val="2"/>
        </w:rPr>
        <w:t>Cattedra/banco del docente</w:t>
      </w:r>
    </w:p>
    <w:p w:rsidR="000D4949" w:rsidRDefault="00891205">
      <w:pPr>
        <w:pStyle w:val="Paragrafoelenco"/>
        <w:numPr>
          <w:ilvl w:val="0"/>
          <w:numId w:val="5"/>
        </w:numPr>
        <w:tabs>
          <w:tab w:val="left" w:pos="300"/>
        </w:tabs>
        <w:spacing w:line="240" w:lineRule="exact"/>
      </w:pPr>
      <w:r>
        <w:rPr>
          <w:position w:val="2"/>
        </w:rPr>
        <w:t>Seduta per docente di sostegno/assistente per le</w:t>
      </w:r>
      <w:r>
        <w:rPr>
          <w:spacing w:val="-3"/>
          <w:position w:val="2"/>
        </w:rPr>
        <w:t xml:space="preserve"> </w:t>
      </w:r>
      <w:r>
        <w:rPr>
          <w:position w:val="2"/>
        </w:rPr>
        <w:t>autonomie</w:t>
      </w:r>
    </w:p>
    <w:p w:rsidR="000D4949" w:rsidRPr="00BC7BA9" w:rsidRDefault="00891205">
      <w:pPr>
        <w:pStyle w:val="Paragrafoelenco"/>
        <w:numPr>
          <w:ilvl w:val="0"/>
          <w:numId w:val="5"/>
        </w:numPr>
        <w:tabs>
          <w:tab w:val="left" w:pos="300"/>
        </w:tabs>
        <w:spacing w:line="240" w:lineRule="exact"/>
      </w:pPr>
      <w:r>
        <w:rPr>
          <w:position w:val="2"/>
        </w:rPr>
        <w:t>Lavagna/LIM</w:t>
      </w:r>
      <w:r w:rsidR="00B97CEE">
        <w:rPr>
          <w:position w:val="2"/>
        </w:rPr>
        <w:t xml:space="preserve"> dove esistente</w:t>
      </w:r>
    </w:p>
    <w:p w:rsidR="00BC7BA9" w:rsidRDefault="00BC7BA9" w:rsidP="00BC7BA9">
      <w:pPr>
        <w:tabs>
          <w:tab w:val="left" w:pos="300"/>
        </w:tabs>
        <w:spacing w:line="240" w:lineRule="exact"/>
      </w:pPr>
    </w:p>
    <w:p w:rsidR="00BC7BA9" w:rsidRDefault="00BC7BA9" w:rsidP="00BC7BA9">
      <w:pPr>
        <w:tabs>
          <w:tab w:val="left" w:pos="300"/>
        </w:tabs>
        <w:spacing w:line="240" w:lineRule="exact"/>
      </w:pPr>
    </w:p>
    <w:p w:rsidR="007B5587" w:rsidRPr="00040170" w:rsidRDefault="007B5587" w:rsidP="00BC7BA9">
      <w:pPr>
        <w:tabs>
          <w:tab w:val="left" w:pos="300"/>
        </w:tabs>
        <w:spacing w:line="240" w:lineRule="exact"/>
      </w:pPr>
    </w:p>
    <w:p w:rsidR="00040170" w:rsidRDefault="00040170" w:rsidP="00040170">
      <w:pPr>
        <w:pStyle w:val="Paragrafoelenco"/>
        <w:tabs>
          <w:tab w:val="left" w:pos="300"/>
        </w:tabs>
        <w:spacing w:line="240" w:lineRule="exact"/>
        <w:ind w:firstLine="0"/>
      </w:pPr>
    </w:p>
    <w:p w:rsidR="000D4949" w:rsidRDefault="00891205">
      <w:pPr>
        <w:pStyle w:val="Titolo1"/>
        <w:numPr>
          <w:ilvl w:val="0"/>
          <w:numId w:val="4"/>
        </w:numPr>
        <w:tabs>
          <w:tab w:val="left" w:pos="426"/>
        </w:tabs>
        <w:spacing w:before="73"/>
        <w:ind w:left="425" w:hanging="306"/>
      </w:pPr>
      <w:r>
        <w:t>Modalità di utilizzo</w:t>
      </w:r>
      <w:r>
        <w:rPr>
          <w:spacing w:val="-3"/>
        </w:rPr>
        <w:t xml:space="preserve"> </w:t>
      </w:r>
      <w:r>
        <w:t>laboratori</w:t>
      </w:r>
    </w:p>
    <w:p w:rsidR="000D4949" w:rsidRDefault="000D4949">
      <w:pPr>
        <w:pStyle w:val="Corpotesto"/>
        <w:spacing w:before="8"/>
        <w:rPr>
          <w:b/>
          <w:sz w:val="20"/>
        </w:rPr>
      </w:pPr>
    </w:p>
    <w:p w:rsidR="000D4949" w:rsidRDefault="00891205">
      <w:pPr>
        <w:pStyle w:val="Corpotesto"/>
        <w:spacing w:line="228" w:lineRule="auto"/>
        <w:ind w:left="120" w:right="1265"/>
      </w:pPr>
      <w:r>
        <w:t>Gli spazi-laboratorio che potranno essere utilizzati secondo le modalità e i regolamenti che verranno affissi sulla porta di ingresso sono:</w:t>
      </w:r>
    </w:p>
    <w:p w:rsidR="000D4949" w:rsidRDefault="000D4949">
      <w:pPr>
        <w:pStyle w:val="Corpotesto"/>
        <w:spacing w:before="10"/>
        <w:rPr>
          <w:sz w:val="19"/>
        </w:rPr>
      </w:pPr>
    </w:p>
    <w:p w:rsidR="000D4949" w:rsidRDefault="00891205">
      <w:pPr>
        <w:pStyle w:val="Paragrafoelenco"/>
        <w:numPr>
          <w:ilvl w:val="0"/>
          <w:numId w:val="5"/>
        </w:numPr>
        <w:tabs>
          <w:tab w:val="left" w:pos="300"/>
        </w:tabs>
        <w:spacing w:line="256" w:lineRule="exact"/>
      </w:pPr>
      <w:r>
        <w:t>Pal</w:t>
      </w:r>
      <w:r w:rsidR="00B97CEE">
        <w:t>azzetto dello Sport – aree sportive esterne</w:t>
      </w:r>
    </w:p>
    <w:p w:rsidR="000D4949" w:rsidRDefault="00891205">
      <w:pPr>
        <w:pStyle w:val="Paragrafoelenco"/>
        <w:numPr>
          <w:ilvl w:val="0"/>
          <w:numId w:val="5"/>
        </w:numPr>
        <w:tabs>
          <w:tab w:val="left" w:pos="300"/>
        </w:tabs>
        <w:spacing w:line="240" w:lineRule="exact"/>
      </w:pPr>
      <w:r>
        <w:t xml:space="preserve">Laboratori Inclusione </w:t>
      </w:r>
      <w:proofErr w:type="gramStart"/>
      <w:r>
        <w:t xml:space="preserve">alunni </w:t>
      </w:r>
      <w:r w:rsidR="00B97CEE">
        <w:t xml:space="preserve"> BES</w:t>
      </w:r>
      <w:proofErr w:type="gramEnd"/>
    </w:p>
    <w:p w:rsidR="000D4949" w:rsidRDefault="00891205">
      <w:pPr>
        <w:pStyle w:val="Paragrafoelenco"/>
        <w:numPr>
          <w:ilvl w:val="0"/>
          <w:numId w:val="5"/>
        </w:numPr>
        <w:tabs>
          <w:tab w:val="left" w:pos="300"/>
        </w:tabs>
        <w:spacing w:line="240" w:lineRule="exact"/>
      </w:pPr>
      <w:r>
        <w:t>Laboratori per l’Attività alternativa all’insegnamento</w:t>
      </w:r>
      <w:r>
        <w:rPr>
          <w:spacing w:val="-2"/>
        </w:rPr>
        <w:t xml:space="preserve"> </w:t>
      </w:r>
      <w:r>
        <w:t>IRC</w:t>
      </w:r>
    </w:p>
    <w:p w:rsidR="000D4949" w:rsidRDefault="00891205">
      <w:pPr>
        <w:pStyle w:val="Paragrafoelenco"/>
        <w:numPr>
          <w:ilvl w:val="0"/>
          <w:numId w:val="5"/>
        </w:numPr>
        <w:tabs>
          <w:tab w:val="left" w:pos="300"/>
        </w:tabs>
        <w:spacing w:line="256" w:lineRule="exact"/>
      </w:pPr>
      <w:r>
        <w:t>Spazio refezione, laddove</w:t>
      </w:r>
      <w:r>
        <w:rPr>
          <w:spacing w:val="-2"/>
        </w:rPr>
        <w:t xml:space="preserve"> </w:t>
      </w:r>
      <w:r>
        <w:t>esistente</w:t>
      </w:r>
    </w:p>
    <w:p w:rsidR="000D4949" w:rsidRDefault="000D4949">
      <w:pPr>
        <w:pStyle w:val="Corpotesto"/>
        <w:spacing w:before="10"/>
        <w:rPr>
          <w:sz w:val="38"/>
        </w:rPr>
      </w:pPr>
    </w:p>
    <w:p w:rsidR="000D4949" w:rsidRDefault="00891205">
      <w:pPr>
        <w:pStyle w:val="Titolo1"/>
        <w:numPr>
          <w:ilvl w:val="0"/>
          <w:numId w:val="4"/>
        </w:numPr>
        <w:tabs>
          <w:tab w:val="left" w:pos="365"/>
        </w:tabs>
        <w:ind w:left="364" w:hanging="245"/>
      </w:pPr>
      <w:r>
        <w:t>Dispenser igienizzante mani</w:t>
      </w:r>
    </w:p>
    <w:p w:rsidR="000D4949" w:rsidRDefault="000D4949">
      <w:pPr>
        <w:pStyle w:val="Corpotesto"/>
        <w:spacing w:before="7"/>
        <w:rPr>
          <w:b/>
          <w:sz w:val="20"/>
        </w:rPr>
      </w:pPr>
    </w:p>
    <w:p w:rsidR="000D4949" w:rsidRDefault="00891205">
      <w:pPr>
        <w:pStyle w:val="Corpotesto"/>
        <w:spacing w:before="1" w:line="228" w:lineRule="auto"/>
        <w:ind w:left="120" w:right="1301"/>
      </w:pPr>
      <w:r>
        <w:t xml:space="preserve">All’ingresso </w:t>
      </w:r>
      <w:r w:rsidR="00B97CEE">
        <w:t xml:space="preserve">dei plessi </w:t>
      </w:r>
      <w:r>
        <w:t>e all’interno di ogni aula verranno collocati i dispenser igienizzanti per le mani. Gli alunni e le alunne verranno istruiti per il loro corretto utilizzo.</w:t>
      </w:r>
    </w:p>
    <w:p w:rsidR="000D4949" w:rsidRDefault="000D4949">
      <w:pPr>
        <w:pStyle w:val="Corpotesto"/>
        <w:rPr>
          <w:sz w:val="24"/>
        </w:rPr>
      </w:pPr>
    </w:p>
    <w:p w:rsidR="000D4949" w:rsidRDefault="00891205">
      <w:pPr>
        <w:pStyle w:val="Titolo1"/>
        <w:numPr>
          <w:ilvl w:val="0"/>
          <w:numId w:val="4"/>
        </w:numPr>
        <w:tabs>
          <w:tab w:val="left" w:pos="365"/>
        </w:tabs>
        <w:spacing w:before="193"/>
        <w:ind w:left="364" w:hanging="245"/>
      </w:pPr>
      <w:r>
        <w:t>Modalità di svolgimento delle pause didattiche</w:t>
      </w:r>
      <w:r>
        <w:rPr>
          <w:spacing w:val="-3"/>
        </w:rPr>
        <w:t xml:space="preserve"> </w:t>
      </w:r>
      <w:r>
        <w:t>(Ricreazione)</w:t>
      </w:r>
    </w:p>
    <w:p w:rsidR="000D4949" w:rsidRDefault="000D4949">
      <w:pPr>
        <w:pStyle w:val="Corpotesto"/>
        <w:spacing w:before="7"/>
        <w:rPr>
          <w:b/>
          <w:sz w:val="20"/>
        </w:rPr>
      </w:pPr>
    </w:p>
    <w:p w:rsidR="000D4949" w:rsidRDefault="00891205">
      <w:pPr>
        <w:pStyle w:val="Corpotesto"/>
        <w:spacing w:line="228" w:lineRule="auto"/>
        <w:ind w:left="120" w:right="886"/>
      </w:pPr>
      <w:r>
        <w:t>Pur avendo adottato una distribuzione dei gruppi classe che contenga al massimo gli assembramenti, sarà valutata in ogni scuola la possibilità di prevedere turnazioni nel momento della ricreazione con uscita nel corridoio di pertinenza delle classi</w:t>
      </w:r>
      <w:r w:rsidR="00B97CEE">
        <w:t xml:space="preserve"> oppure all’esterno</w:t>
      </w:r>
      <w:r>
        <w:t>.</w:t>
      </w:r>
    </w:p>
    <w:p w:rsidR="000D4949" w:rsidRDefault="000D4949">
      <w:pPr>
        <w:pStyle w:val="Corpotesto"/>
        <w:rPr>
          <w:sz w:val="24"/>
        </w:rPr>
      </w:pPr>
    </w:p>
    <w:p w:rsidR="000D4949" w:rsidRDefault="00891205">
      <w:pPr>
        <w:pStyle w:val="Titolo1"/>
        <w:numPr>
          <w:ilvl w:val="0"/>
          <w:numId w:val="4"/>
        </w:numPr>
        <w:tabs>
          <w:tab w:val="left" w:pos="365"/>
        </w:tabs>
        <w:spacing w:before="193"/>
        <w:ind w:left="364" w:hanging="245"/>
      </w:pPr>
      <w:r>
        <w:t>Modalità di gestione degli spostamenti delle classi e degli</w:t>
      </w:r>
      <w:r>
        <w:rPr>
          <w:spacing w:val="-6"/>
        </w:rPr>
        <w:t xml:space="preserve"> </w:t>
      </w:r>
      <w:r>
        <w:t>alunni</w:t>
      </w:r>
    </w:p>
    <w:p w:rsidR="000D4949" w:rsidRDefault="000D4949">
      <w:pPr>
        <w:pStyle w:val="Corpotesto"/>
        <w:spacing w:before="8"/>
        <w:rPr>
          <w:b/>
          <w:sz w:val="19"/>
        </w:rPr>
      </w:pPr>
    </w:p>
    <w:p w:rsidR="000D4949" w:rsidRDefault="00BE2F30">
      <w:pPr>
        <w:pStyle w:val="Corpotesto"/>
        <w:ind w:left="120"/>
      </w:pPr>
      <w:r>
        <w:t>In caso di spostamento</w:t>
      </w:r>
      <w:r w:rsidR="00891205">
        <w:t xml:space="preserve"> dei</w:t>
      </w:r>
      <w:r w:rsidR="00467483">
        <w:t xml:space="preserve"> </w:t>
      </w:r>
      <w:proofErr w:type="gramStart"/>
      <w:r w:rsidR="00467483">
        <w:t xml:space="preserve">singoli </w:t>
      </w:r>
      <w:r w:rsidR="00891205">
        <w:t xml:space="preserve"> alunni</w:t>
      </w:r>
      <w:proofErr w:type="gramEnd"/>
      <w:r w:rsidR="00467483">
        <w:t xml:space="preserve"> e</w:t>
      </w:r>
      <w:r w:rsidR="00467483" w:rsidRPr="00467483">
        <w:t xml:space="preserve"> </w:t>
      </w:r>
      <w:r w:rsidR="00467483">
        <w:t xml:space="preserve">delle classi </w:t>
      </w:r>
      <w:r w:rsidR="00891205">
        <w:t>, sarà necessario indossare la mascherina.</w:t>
      </w:r>
    </w:p>
    <w:p w:rsidR="000D4949" w:rsidRDefault="000D4949">
      <w:pPr>
        <w:pStyle w:val="Corpotesto"/>
        <w:rPr>
          <w:sz w:val="24"/>
        </w:rPr>
      </w:pPr>
    </w:p>
    <w:p w:rsidR="000D4949" w:rsidRDefault="00891205">
      <w:pPr>
        <w:pStyle w:val="Titolo1"/>
        <w:numPr>
          <w:ilvl w:val="0"/>
          <w:numId w:val="4"/>
        </w:numPr>
        <w:tabs>
          <w:tab w:val="left" w:pos="487"/>
        </w:tabs>
        <w:spacing w:before="191"/>
        <w:ind w:left="486"/>
      </w:pPr>
      <w:r>
        <w:t>Dotazioni individuali per la</w:t>
      </w:r>
      <w:r>
        <w:rPr>
          <w:spacing w:val="-3"/>
        </w:rPr>
        <w:t xml:space="preserve"> </w:t>
      </w:r>
      <w:r>
        <w:t>sicurezza</w:t>
      </w:r>
    </w:p>
    <w:p w:rsidR="000D4949" w:rsidRDefault="00891205">
      <w:pPr>
        <w:pStyle w:val="Corpotesto"/>
        <w:spacing w:line="228" w:lineRule="auto"/>
        <w:ind w:left="120" w:right="1314"/>
      </w:pPr>
      <w:r>
        <w:t>Fatte salve diverse disposizioni, gli alunni dovranno recarsi a scuola muniti di mascherina. L’Istituto fornirà la mascherina solo al personale scolastico.</w:t>
      </w:r>
    </w:p>
    <w:p w:rsidR="000D4949" w:rsidRDefault="000D4949">
      <w:pPr>
        <w:pStyle w:val="Corpotesto"/>
        <w:spacing w:before="9"/>
        <w:rPr>
          <w:sz w:val="20"/>
        </w:rPr>
      </w:pPr>
    </w:p>
    <w:p w:rsidR="000D4949" w:rsidRDefault="00891205">
      <w:pPr>
        <w:pStyle w:val="Corpotesto"/>
        <w:spacing w:line="228" w:lineRule="auto"/>
        <w:ind w:left="120" w:right="494"/>
      </w:pPr>
      <w:r>
        <w:t>Gli alunni che dovessero arrivare a scuola sprovvisti di mascherina verranno fatti entrare e la scuola fornirà il dispositivo dimenticato. Alla terza dimenticanza verrà convocata la famiglia per un richiamo/provvedimento.</w:t>
      </w:r>
      <w:r w:rsidR="00B97CEE">
        <w:t xml:space="preserve"> In caso di recidiva potrà essere chiesto il risarcimento della spesa </w:t>
      </w:r>
      <w:r w:rsidR="00BC7BA9">
        <w:t>variabile da euro 5,00 a euro 100,00 per</w:t>
      </w:r>
      <w:r w:rsidR="00B97CEE">
        <w:t xml:space="preserve"> DPI forniti dalla scuola</w:t>
      </w:r>
    </w:p>
    <w:p w:rsidR="000D4949" w:rsidRDefault="000D4949">
      <w:pPr>
        <w:pStyle w:val="Corpotesto"/>
        <w:rPr>
          <w:sz w:val="24"/>
        </w:rPr>
      </w:pPr>
    </w:p>
    <w:p w:rsidR="000D4949" w:rsidRDefault="00891205">
      <w:pPr>
        <w:pStyle w:val="Titolo1"/>
        <w:numPr>
          <w:ilvl w:val="0"/>
          <w:numId w:val="4"/>
        </w:numPr>
        <w:tabs>
          <w:tab w:val="left" w:pos="475"/>
        </w:tabs>
        <w:spacing w:before="193"/>
        <w:ind w:left="474" w:hanging="355"/>
      </w:pPr>
      <w:r>
        <w:t>Corredo scolastico degli</w:t>
      </w:r>
      <w:r>
        <w:rPr>
          <w:spacing w:val="-4"/>
        </w:rPr>
        <w:t xml:space="preserve"> </w:t>
      </w:r>
      <w:r>
        <w:t>alunni</w:t>
      </w:r>
    </w:p>
    <w:p w:rsidR="000D4949" w:rsidRDefault="000D4949">
      <w:pPr>
        <w:pStyle w:val="Corpotesto"/>
        <w:spacing w:before="7"/>
        <w:rPr>
          <w:b/>
          <w:sz w:val="20"/>
        </w:rPr>
      </w:pPr>
    </w:p>
    <w:p w:rsidR="000D4949" w:rsidRDefault="00891205">
      <w:pPr>
        <w:pStyle w:val="Corpotesto"/>
        <w:spacing w:line="228" w:lineRule="auto"/>
        <w:ind w:left="120" w:right="494"/>
      </w:pPr>
      <w:r>
        <w:t>Gli alunni si recheranno a scuola con il materiale necessario per le lezioni. Le famiglie sono inviate a controllare che il corredo sia essenziale e minimale e risponda alle necessità della giornata.</w:t>
      </w:r>
    </w:p>
    <w:p w:rsidR="000D4949" w:rsidRDefault="000D4949">
      <w:pPr>
        <w:pStyle w:val="Corpotesto"/>
        <w:rPr>
          <w:sz w:val="24"/>
        </w:rPr>
      </w:pPr>
    </w:p>
    <w:p w:rsidR="000D4949" w:rsidRDefault="00891205">
      <w:pPr>
        <w:pStyle w:val="Titolo1"/>
        <w:numPr>
          <w:ilvl w:val="0"/>
          <w:numId w:val="4"/>
        </w:numPr>
        <w:tabs>
          <w:tab w:val="left" w:pos="487"/>
        </w:tabs>
        <w:spacing w:before="193"/>
        <w:ind w:left="486"/>
      </w:pPr>
      <w:r>
        <w:t>Modalità di svolgimento delle</w:t>
      </w:r>
      <w:r>
        <w:rPr>
          <w:spacing w:val="-3"/>
        </w:rPr>
        <w:t xml:space="preserve"> </w:t>
      </w:r>
      <w:r>
        <w:t>lezioni</w:t>
      </w:r>
    </w:p>
    <w:p w:rsidR="000D4949" w:rsidRDefault="000D4949">
      <w:pPr>
        <w:pStyle w:val="Corpotesto"/>
        <w:spacing w:before="7"/>
        <w:rPr>
          <w:b/>
          <w:sz w:val="20"/>
        </w:rPr>
      </w:pPr>
    </w:p>
    <w:p w:rsidR="000D4949" w:rsidRDefault="00891205">
      <w:pPr>
        <w:spacing w:before="1" w:line="228" w:lineRule="auto"/>
        <w:ind w:left="120" w:right="914"/>
      </w:pPr>
      <w:r>
        <w:t xml:space="preserve">Durante le lezioni gli alunni occuperanno il loro banco e potranno togliersi la mascherina. </w:t>
      </w:r>
      <w:r>
        <w:rPr>
          <w:b/>
        </w:rPr>
        <w:t>Ogni alunno avrà cura di mettere la mascherina sul proprio polso</w:t>
      </w:r>
      <w:r>
        <w:t xml:space="preserve">, </w:t>
      </w:r>
      <w:r>
        <w:rPr>
          <w:b/>
        </w:rPr>
        <w:t xml:space="preserve">a </w:t>
      </w:r>
      <w:proofErr w:type="spellStart"/>
      <w:r>
        <w:rPr>
          <w:b/>
        </w:rPr>
        <w:t>mo</w:t>
      </w:r>
      <w:proofErr w:type="spellEnd"/>
      <w:r>
        <w:rPr>
          <w:b/>
        </w:rPr>
        <w:t xml:space="preserve"> di bracciale, </w:t>
      </w:r>
      <w:r>
        <w:t>per evitare che cada, vada smarrita o confusa con altre</w:t>
      </w:r>
      <w:r>
        <w:rPr>
          <w:spacing w:val="-1"/>
        </w:rPr>
        <w:t xml:space="preserve"> </w:t>
      </w:r>
      <w:r>
        <w:t>mascherine.</w:t>
      </w:r>
    </w:p>
    <w:p w:rsidR="000D4949" w:rsidRDefault="000D4949">
      <w:pPr>
        <w:pStyle w:val="Corpotesto"/>
        <w:spacing w:before="8"/>
        <w:rPr>
          <w:sz w:val="20"/>
        </w:rPr>
      </w:pPr>
    </w:p>
    <w:p w:rsidR="000D4949" w:rsidRDefault="00891205">
      <w:pPr>
        <w:pStyle w:val="Corpotesto"/>
        <w:spacing w:before="1" w:line="228" w:lineRule="auto"/>
        <w:ind w:left="120" w:right="1228"/>
      </w:pPr>
      <w:r>
        <w:t>I docenti potranno coinvolgere in momenti di feedback o di verifica gli alunni, evitando il più possibile di chiamarli alla cattedra.</w:t>
      </w:r>
    </w:p>
    <w:p w:rsidR="000D4949" w:rsidRDefault="00891205">
      <w:pPr>
        <w:pStyle w:val="Corpotesto"/>
        <w:spacing w:line="228" w:lineRule="auto"/>
        <w:ind w:left="120" w:right="751"/>
      </w:pPr>
      <w:r>
        <w:t>Nel caso si dovesse svolgere un lavoro alla lavagna, il docente avrà cura di salvaguardare i due metri di distanza tra docente e l’alunno.</w:t>
      </w:r>
    </w:p>
    <w:p w:rsidR="007B5587" w:rsidRDefault="007B5587">
      <w:pPr>
        <w:pStyle w:val="Corpotesto"/>
        <w:spacing w:line="228" w:lineRule="auto"/>
        <w:ind w:left="120" w:right="751"/>
      </w:pPr>
    </w:p>
    <w:p w:rsidR="007B5587" w:rsidRDefault="007B5587">
      <w:pPr>
        <w:pStyle w:val="Corpotesto"/>
        <w:spacing w:line="228" w:lineRule="auto"/>
        <w:ind w:left="120" w:right="751"/>
      </w:pPr>
    </w:p>
    <w:p w:rsidR="00040170" w:rsidRDefault="00040170">
      <w:pPr>
        <w:pStyle w:val="Corpotesto"/>
        <w:spacing w:line="228" w:lineRule="auto"/>
        <w:ind w:left="120" w:right="751"/>
      </w:pPr>
    </w:p>
    <w:p w:rsidR="000D4949" w:rsidRDefault="00891205">
      <w:pPr>
        <w:pStyle w:val="Titolo1"/>
        <w:numPr>
          <w:ilvl w:val="0"/>
          <w:numId w:val="4"/>
        </w:numPr>
        <w:tabs>
          <w:tab w:val="left" w:pos="487"/>
        </w:tabs>
        <w:spacing w:before="73"/>
        <w:ind w:left="486"/>
      </w:pPr>
      <w:r>
        <w:t>Misurazione della</w:t>
      </w:r>
      <w:r>
        <w:rPr>
          <w:spacing w:val="-1"/>
        </w:rPr>
        <w:t xml:space="preserve"> </w:t>
      </w:r>
      <w:r>
        <w:t>temperatura</w:t>
      </w:r>
    </w:p>
    <w:p w:rsidR="000D4949" w:rsidRDefault="000D4949">
      <w:pPr>
        <w:pStyle w:val="Corpotesto"/>
        <w:spacing w:before="8"/>
        <w:rPr>
          <w:b/>
          <w:sz w:val="20"/>
        </w:rPr>
      </w:pPr>
    </w:p>
    <w:p w:rsidR="000D4949" w:rsidRDefault="00891205">
      <w:pPr>
        <w:pStyle w:val="Corpotesto"/>
        <w:spacing w:line="228" w:lineRule="auto"/>
        <w:ind w:left="120" w:right="995"/>
      </w:pPr>
      <w:r>
        <w:t>Sia il personale scolastico sia gli alunni hanno l’obbligo di controllare la temperatura corporea presso la propria abitazione.</w:t>
      </w:r>
    </w:p>
    <w:p w:rsidR="000D4949" w:rsidRDefault="00891205">
      <w:pPr>
        <w:pStyle w:val="Corpotesto"/>
        <w:spacing w:line="242" w:lineRule="exact"/>
        <w:ind w:left="120"/>
      </w:pPr>
      <w:r>
        <w:t>In caso di febbre con temperatura di 37.5 gradi, è fatto divieto di entrare a scuola.</w:t>
      </w:r>
    </w:p>
    <w:p w:rsidR="000D4949" w:rsidRDefault="000D4949">
      <w:pPr>
        <w:pStyle w:val="Corpotesto"/>
        <w:spacing w:before="7"/>
        <w:rPr>
          <w:sz w:val="20"/>
        </w:rPr>
      </w:pPr>
    </w:p>
    <w:p w:rsidR="000D4949" w:rsidRDefault="00891205">
      <w:pPr>
        <w:pStyle w:val="Corpotesto"/>
        <w:spacing w:line="228" w:lineRule="auto"/>
        <w:ind w:left="120" w:right="1044"/>
      </w:pPr>
      <w:r>
        <w:t>Gli alunni che manifesteranno febbre, una volta entrati a scuola, verranno isolati e il dirigente informerà l’ATS per i provvedimenti del caso.</w:t>
      </w:r>
    </w:p>
    <w:p w:rsidR="000D4949" w:rsidRDefault="000D4949">
      <w:pPr>
        <w:pStyle w:val="Corpotesto"/>
        <w:rPr>
          <w:sz w:val="24"/>
        </w:rPr>
      </w:pPr>
    </w:p>
    <w:p w:rsidR="000D4949" w:rsidRDefault="00891205">
      <w:pPr>
        <w:pStyle w:val="Titolo1"/>
        <w:numPr>
          <w:ilvl w:val="0"/>
          <w:numId w:val="4"/>
        </w:numPr>
        <w:tabs>
          <w:tab w:val="left" w:pos="487"/>
        </w:tabs>
        <w:spacing w:before="193"/>
        <w:ind w:left="486"/>
      </w:pPr>
      <w:r>
        <w:t>Informazione alle</w:t>
      </w:r>
      <w:r>
        <w:rPr>
          <w:spacing w:val="-2"/>
        </w:rPr>
        <w:t xml:space="preserve"> </w:t>
      </w:r>
      <w:r>
        <w:t>famiglie</w:t>
      </w:r>
    </w:p>
    <w:p w:rsidR="00B97CEE" w:rsidRPr="00467483" w:rsidRDefault="00467483" w:rsidP="00B97CEE">
      <w:pPr>
        <w:pStyle w:val="Titolo1"/>
        <w:tabs>
          <w:tab w:val="left" w:pos="487"/>
        </w:tabs>
        <w:spacing w:before="193"/>
        <w:ind w:left="119" w:firstLine="0"/>
        <w:rPr>
          <w:b w:val="0"/>
          <w:bCs w:val="0"/>
        </w:rPr>
      </w:pPr>
      <w:r>
        <w:rPr>
          <w:b w:val="0"/>
        </w:rPr>
        <w:t xml:space="preserve">E’ pubblicato sul sito istituzionale  </w:t>
      </w:r>
      <w:r w:rsidR="00B97CEE" w:rsidRPr="00B97CEE">
        <w:rPr>
          <w:b w:val="0"/>
        </w:rPr>
        <w:t xml:space="preserve"> </w:t>
      </w:r>
      <w:hyperlink r:id="rId12" w:history="1">
        <w:r w:rsidR="00B97CEE" w:rsidRPr="001A2BEF">
          <w:rPr>
            <w:rStyle w:val="Collegamentoipertestuale"/>
            <w:b w:val="0"/>
          </w:rPr>
          <w:t>www.istitutocomprensivoborgosatollo.edu.it</w:t>
        </w:r>
      </w:hyperlink>
      <w:r>
        <w:rPr>
          <w:rStyle w:val="Collegamentoipertestuale"/>
          <w:b w:val="0"/>
        </w:rPr>
        <w:t xml:space="preserve">   </w:t>
      </w:r>
      <w:r w:rsidRPr="00467483">
        <w:rPr>
          <w:b w:val="0"/>
          <w:bCs w:val="0"/>
        </w:rPr>
        <w:t>il patto scuola-famiglia per ciascun grado scolastico.</w:t>
      </w:r>
    </w:p>
    <w:p w:rsidR="00467483" w:rsidRDefault="00467483" w:rsidP="00B97CEE">
      <w:pPr>
        <w:pStyle w:val="Titolo1"/>
        <w:tabs>
          <w:tab w:val="left" w:pos="487"/>
        </w:tabs>
        <w:spacing w:before="193"/>
        <w:ind w:left="119" w:firstLine="0"/>
        <w:rPr>
          <w:b w:val="0"/>
        </w:rPr>
      </w:pPr>
      <w:r>
        <w:rPr>
          <w:b w:val="0"/>
        </w:rPr>
        <w:t>Il documento è adottato in base alle linee guida del MI del 26/06/2020.</w:t>
      </w:r>
    </w:p>
    <w:p w:rsidR="00467483" w:rsidRDefault="00467483" w:rsidP="00B97CEE">
      <w:pPr>
        <w:pStyle w:val="Titolo1"/>
        <w:tabs>
          <w:tab w:val="left" w:pos="487"/>
        </w:tabs>
        <w:spacing w:before="193"/>
        <w:ind w:left="119" w:firstLine="0"/>
        <w:rPr>
          <w:b w:val="0"/>
        </w:rPr>
      </w:pPr>
      <w:r>
        <w:rPr>
          <w:b w:val="0"/>
        </w:rPr>
        <w:t>Il consiglio delibera una prima integrazione al regolamento di Istituto (consultare sito)</w:t>
      </w:r>
    </w:p>
    <w:p w:rsidR="000D4949" w:rsidRDefault="000D4949">
      <w:pPr>
        <w:pStyle w:val="Corpotesto"/>
        <w:spacing w:before="7"/>
        <w:rPr>
          <w:b/>
          <w:sz w:val="20"/>
        </w:rPr>
      </w:pPr>
    </w:p>
    <w:p w:rsidR="00B97CEE" w:rsidRDefault="00891205">
      <w:pPr>
        <w:pStyle w:val="Corpotesto"/>
        <w:spacing w:before="4" w:line="228" w:lineRule="auto"/>
        <w:ind w:left="120" w:right="837"/>
      </w:pPr>
      <w:r>
        <w:t xml:space="preserve">Ogni famiglia ha l’obbligo di attenersi a quanto previsto </w:t>
      </w:r>
      <w:r w:rsidR="00BE2F30">
        <w:t xml:space="preserve">nei documenti </w:t>
      </w:r>
      <w:proofErr w:type="gramStart"/>
      <w:r w:rsidR="00BE2F30">
        <w:t>sopracitati  c</w:t>
      </w:r>
      <w:r w:rsidR="00B97CEE">
        <w:t>he</w:t>
      </w:r>
      <w:proofErr w:type="gramEnd"/>
      <w:r w:rsidR="00B97CEE">
        <w:t xml:space="preserve"> potranno essere ulteriormente integrati</w:t>
      </w:r>
      <w:r w:rsidR="00467483">
        <w:t xml:space="preserve"> anche </w:t>
      </w:r>
      <w:r w:rsidR="00B97CEE">
        <w:t xml:space="preserve"> in base a nuove disposizioni ministeriali</w:t>
      </w:r>
    </w:p>
    <w:p w:rsidR="000D4949" w:rsidRDefault="000D4949">
      <w:pPr>
        <w:pStyle w:val="Corpotesto"/>
        <w:rPr>
          <w:sz w:val="20"/>
        </w:rPr>
      </w:pPr>
    </w:p>
    <w:p w:rsidR="000D4949" w:rsidRDefault="000D4949">
      <w:pPr>
        <w:pStyle w:val="Corpotesto"/>
        <w:spacing w:before="7"/>
        <w:rPr>
          <w:sz w:val="21"/>
        </w:rPr>
      </w:pPr>
    </w:p>
    <w:p w:rsidR="000D4949" w:rsidRDefault="00891205">
      <w:pPr>
        <w:pStyle w:val="Titolo1"/>
        <w:numPr>
          <w:ilvl w:val="0"/>
          <w:numId w:val="4"/>
        </w:numPr>
        <w:tabs>
          <w:tab w:val="left" w:pos="487"/>
        </w:tabs>
        <w:ind w:left="486"/>
      </w:pPr>
      <w:r>
        <w:t>Riunioni collegiali e incontri</w:t>
      </w:r>
      <w:r>
        <w:rPr>
          <w:spacing w:val="-3"/>
        </w:rPr>
        <w:t xml:space="preserve"> </w:t>
      </w:r>
      <w:r>
        <w:t>scuola-famiglia</w:t>
      </w:r>
    </w:p>
    <w:p w:rsidR="000D4949" w:rsidRDefault="000D4949">
      <w:pPr>
        <w:pStyle w:val="Corpotesto"/>
        <w:spacing w:before="7"/>
        <w:rPr>
          <w:b/>
          <w:sz w:val="20"/>
        </w:rPr>
      </w:pPr>
    </w:p>
    <w:p w:rsidR="000D4949" w:rsidRDefault="00891205">
      <w:pPr>
        <w:pStyle w:val="Corpotesto"/>
        <w:spacing w:before="1" w:line="228" w:lineRule="auto"/>
        <w:ind w:left="120" w:right="641"/>
      </w:pPr>
      <w:r>
        <w:t>Sulle modalità di svolgimento delle riunioni collegiali e degli incontri scuola-famiglia per colloqui o particolari necessità di confronto verrà fornita informazione successivamente.</w:t>
      </w:r>
    </w:p>
    <w:p w:rsidR="000D4949" w:rsidRDefault="000D4949">
      <w:pPr>
        <w:pStyle w:val="Corpotesto"/>
        <w:rPr>
          <w:sz w:val="24"/>
        </w:rPr>
      </w:pPr>
    </w:p>
    <w:p w:rsidR="000D4949" w:rsidRDefault="00891205">
      <w:pPr>
        <w:pStyle w:val="Titolo1"/>
        <w:numPr>
          <w:ilvl w:val="0"/>
          <w:numId w:val="4"/>
        </w:numPr>
        <w:tabs>
          <w:tab w:val="left" w:pos="549"/>
        </w:tabs>
        <w:spacing w:before="193"/>
        <w:ind w:left="548" w:hanging="429"/>
      </w:pPr>
      <w:r>
        <w:t>Validità del</w:t>
      </w:r>
      <w:r>
        <w:rPr>
          <w:spacing w:val="-2"/>
        </w:rPr>
        <w:t xml:space="preserve"> </w:t>
      </w:r>
      <w:r>
        <w:t>Piano</w:t>
      </w:r>
    </w:p>
    <w:p w:rsidR="000D4949" w:rsidRDefault="000D4949">
      <w:pPr>
        <w:pStyle w:val="Corpotesto"/>
        <w:spacing w:before="7"/>
        <w:rPr>
          <w:b/>
          <w:sz w:val="20"/>
        </w:rPr>
      </w:pPr>
    </w:p>
    <w:p w:rsidR="000D4949" w:rsidRDefault="00891205">
      <w:pPr>
        <w:pStyle w:val="Corpotesto"/>
        <w:spacing w:line="228" w:lineRule="auto"/>
        <w:ind w:left="120" w:right="1240"/>
      </w:pPr>
      <w:r>
        <w:t xml:space="preserve">Il presente Piano viene assunto dal Consiglio di Istituto riunitosi in data </w:t>
      </w:r>
      <w:r w:rsidR="00467483">
        <w:t>06 agosto</w:t>
      </w:r>
      <w:r>
        <w:t xml:space="preserve"> 2020. Potrà essere integrato/modificato in ragione di eventuali nuove disposizioni normative che dovessero intervenire prima dell’inizio delle lezioni, sia a carattere regionale, sia nazionale.</w:t>
      </w:r>
    </w:p>
    <w:p w:rsidR="000D4949" w:rsidRDefault="000D4949">
      <w:pPr>
        <w:pStyle w:val="Corpotesto"/>
        <w:rPr>
          <w:sz w:val="24"/>
        </w:rPr>
      </w:pPr>
    </w:p>
    <w:p w:rsidR="000D4949" w:rsidRDefault="000D4949">
      <w:pPr>
        <w:pStyle w:val="Corpotesto"/>
        <w:rPr>
          <w:sz w:val="24"/>
        </w:rPr>
      </w:pPr>
    </w:p>
    <w:p w:rsidR="000D4949" w:rsidRDefault="000D4949">
      <w:pPr>
        <w:pStyle w:val="Corpotesto"/>
        <w:rPr>
          <w:sz w:val="24"/>
        </w:rPr>
      </w:pPr>
    </w:p>
    <w:p w:rsidR="000D4949" w:rsidRDefault="000D4949">
      <w:pPr>
        <w:pStyle w:val="Corpotesto"/>
        <w:spacing w:before="2"/>
        <w:rPr>
          <w:sz w:val="23"/>
        </w:rPr>
      </w:pPr>
    </w:p>
    <w:p w:rsidR="000D4949" w:rsidRDefault="00891205">
      <w:pPr>
        <w:spacing w:before="1" w:line="230" w:lineRule="auto"/>
        <w:ind w:left="1580" w:right="1925"/>
        <w:jc w:val="center"/>
        <w:rPr>
          <w:i/>
          <w:sz w:val="20"/>
        </w:rPr>
      </w:pPr>
      <w:r>
        <w:rPr>
          <w:i/>
          <w:sz w:val="20"/>
        </w:rPr>
        <w:t>Il Piano viene approvato e assunto quale aggiornamento del PTOF 2019-22 con delibera</w:t>
      </w:r>
    </w:p>
    <w:p w:rsidR="000D4949" w:rsidRDefault="00891205">
      <w:pPr>
        <w:spacing w:line="221" w:lineRule="exact"/>
        <w:ind w:left="1932" w:right="2250"/>
        <w:jc w:val="center"/>
        <w:rPr>
          <w:i/>
          <w:sz w:val="20"/>
        </w:rPr>
      </w:pPr>
      <w:proofErr w:type="gramStart"/>
      <w:r>
        <w:rPr>
          <w:i/>
          <w:sz w:val="20"/>
        </w:rPr>
        <w:t>del</w:t>
      </w:r>
      <w:proofErr w:type="gramEnd"/>
      <w:r>
        <w:rPr>
          <w:i/>
          <w:sz w:val="20"/>
        </w:rPr>
        <w:t xml:space="preserve"> Consiglio di Istituto  del </w:t>
      </w:r>
      <w:r w:rsidR="00B97CEE">
        <w:rPr>
          <w:i/>
          <w:sz w:val="20"/>
        </w:rPr>
        <w:t xml:space="preserve"> 6 agosto </w:t>
      </w:r>
      <w:r>
        <w:rPr>
          <w:i/>
          <w:sz w:val="20"/>
        </w:rPr>
        <w:t xml:space="preserve"> 2020</w:t>
      </w:r>
    </w:p>
    <w:p w:rsidR="003F2CD0" w:rsidRDefault="003F2CD0">
      <w:pPr>
        <w:spacing w:line="221" w:lineRule="exact"/>
        <w:ind w:left="1932" w:right="2250"/>
        <w:jc w:val="center"/>
        <w:rPr>
          <w:i/>
          <w:sz w:val="20"/>
        </w:rPr>
      </w:pPr>
    </w:p>
    <w:p w:rsidR="003F2CD0" w:rsidRDefault="003F2CD0">
      <w:pPr>
        <w:spacing w:line="221" w:lineRule="exact"/>
        <w:ind w:left="1932" w:right="2250"/>
        <w:jc w:val="center"/>
        <w:rPr>
          <w:i/>
          <w:sz w:val="20"/>
        </w:rPr>
      </w:pPr>
    </w:p>
    <w:p w:rsidR="003F2CD0" w:rsidRDefault="003F2CD0">
      <w:pPr>
        <w:spacing w:line="221" w:lineRule="exact"/>
        <w:ind w:left="1932" w:right="2250"/>
        <w:jc w:val="center"/>
        <w:rPr>
          <w:i/>
          <w:sz w:val="20"/>
        </w:rPr>
      </w:pPr>
    </w:p>
    <w:p w:rsidR="003F2CD0" w:rsidRDefault="003F2CD0">
      <w:pPr>
        <w:spacing w:line="221" w:lineRule="exact"/>
        <w:ind w:left="1932" w:right="2250"/>
        <w:jc w:val="center"/>
        <w:rPr>
          <w:i/>
          <w:sz w:val="20"/>
        </w:rPr>
      </w:pPr>
    </w:p>
    <w:p w:rsidR="003F2CD0" w:rsidRDefault="003F2CD0">
      <w:pPr>
        <w:spacing w:line="221" w:lineRule="exact"/>
        <w:ind w:left="1932" w:right="2250"/>
        <w:jc w:val="center"/>
        <w:rPr>
          <w:i/>
          <w:sz w:val="20"/>
        </w:rPr>
      </w:pPr>
    </w:p>
    <w:p w:rsidR="003F2CD0" w:rsidRDefault="003F2CD0">
      <w:pPr>
        <w:spacing w:line="221" w:lineRule="exact"/>
        <w:ind w:left="1932" w:right="2250"/>
        <w:jc w:val="center"/>
        <w:rPr>
          <w:i/>
          <w:sz w:val="20"/>
        </w:rPr>
      </w:pPr>
    </w:p>
    <w:p w:rsidR="003F2CD0" w:rsidRDefault="003F2CD0">
      <w:pPr>
        <w:spacing w:line="221" w:lineRule="exact"/>
        <w:ind w:left="1932" w:right="2250"/>
        <w:jc w:val="center"/>
        <w:rPr>
          <w:i/>
          <w:sz w:val="20"/>
        </w:rPr>
      </w:pPr>
    </w:p>
    <w:p w:rsidR="003F2CD0" w:rsidRDefault="003F2CD0">
      <w:pPr>
        <w:spacing w:line="221" w:lineRule="exact"/>
        <w:ind w:left="1932" w:right="2250"/>
        <w:jc w:val="center"/>
        <w:rPr>
          <w:i/>
          <w:sz w:val="20"/>
        </w:rPr>
      </w:pPr>
    </w:p>
    <w:p w:rsidR="003F2CD0" w:rsidRDefault="003F2CD0">
      <w:pPr>
        <w:spacing w:line="221" w:lineRule="exact"/>
        <w:ind w:left="1932" w:right="2250"/>
        <w:jc w:val="center"/>
        <w:rPr>
          <w:i/>
          <w:sz w:val="20"/>
        </w:rPr>
      </w:pPr>
    </w:p>
    <w:p w:rsidR="003F2CD0" w:rsidRDefault="003F2CD0">
      <w:pPr>
        <w:spacing w:line="221" w:lineRule="exact"/>
        <w:ind w:left="1932" w:right="2250"/>
        <w:jc w:val="center"/>
        <w:rPr>
          <w:i/>
          <w:sz w:val="20"/>
        </w:rPr>
      </w:pPr>
    </w:p>
    <w:p w:rsidR="003F2CD0" w:rsidRDefault="003F2CD0">
      <w:pPr>
        <w:spacing w:line="221" w:lineRule="exact"/>
        <w:ind w:left="1932" w:right="2250"/>
        <w:jc w:val="center"/>
        <w:rPr>
          <w:i/>
          <w:sz w:val="20"/>
        </w:rPr>
      </w:pPr>
    </w:p>
    <w:p w:rsidR="003F2CD0" w:rsidRDefault="003F2CD0">
      <w:pPr>
        <w:spacing w:line="221" w:lineRule="exact"/>
        <w:ind w:left="1932" w:right="2250"/>
        <w:jc w:val="center"/>
        <w:rPr>
          <w:i/>
          <w:sz w:val="20"/>
        </w:rPr>
      </w:pPr>
    </w:p>
    <w:p w:rsidR="003F2CD0" w:rsidRDefault="003F2CD0">
      <w:pPr>
        <w:spacing w:line="221" w:lineRule="exact"/>
        <w:ind w:left="1932" w:right="2250"/>
        <w:jc w:val="center"/>
        <w:rPr>
          <w:i/>
          <w:sz w:val="20"/>
        </w:rPr>
      </w:pPr>
    </w:p>
    <w:p w:rsidR="003F2CD0" w:rsidRDefault="003F2CD0">
      <w:pPr>
        <w:spacing w:line="221" w:lineRule="exact"/>
        <w:ind w:left="1932" w:right="2250"/>
        <w:jc w:val="center"/>
        <w:rPr>
          <w:i/>
          <w:sz w:val="20"/>
        </w:rPr>
      </w:pPr>
    </w:p>
    <w:p w:rsidR="003F2CD0" w:rsidRDefault="003F2CD0">
      <w:pPr>
        <w:spacing w:line="221" w:lineRule="exact"/>
        <w:ind w:left="1932" w:right="2250"/>
        <w:jc w:val="center"/>
        <w:rPr>
          <w:i/>
          <w:sz w:val="20"/>
        </w:rPr>
      </w:pPr>
    </w:p>
    <w:p w:rsidR="003F2CD0" w:rsidRDefault="003F2CD0">
      <w:pPr>
        <w:spacing w:line="221" w:lineRule="exact"/>
        <w:ind w:left="1932" w:right="2250"/>
        <w:jc w:val="center"/>
        <w:rPr>
          <w:i/>
          <w:sz w:val="20"/>
        </w:rPr>
      </w:pPr>
    </w:p>
    <w:p w:rsidR="003F2CD0" w:rsidRDefault="003F2CD0">
      <w:pPr>
        <w:spacing w:line="221" w:lineRule="exact"/>
        <w:ind w:left="1932" w:right="2250"/>
        <w:jc w:val="center"/>
        <w:rPr>
          <w:i/>
          <w:sz w:val="20"/>
        </w:rPr>
      </w:pPr>
    </w:p>
    <w:p w:rsidR="003F2CD0" w:rsidRDefault="003F2CD0">
      <w:pPr>
        <w:spacing w:line="221" w:lineRule="exact"/>
        <w:ind w:left="1932" w:right="2250"/>
        <w:jc w:val="center"/>
        <w:rPr>
          <w:i/>
          <w:sz w:val="20"/>
        </w:rPr>
      </w:pPr>
    </w:p>
    <w:p w:rsidR="003F2CD0" w:rsidRDefault="003F2CD0">
      <w:pPr>
        <w:spacing w:line="221" w:lineRule="exact"/>
        <w:ind w:left="1932" w:right="2250"/>
        <w:jc w:val="center"/>
        <w:rPr>
          <w:i/>
          <w:sz w:val="20"/>
        </w:rPr>
      </w:pPr>
    </w:p>
    <w:p w:rsidR="003F2CD0" w:rsidRDefault="003F2CD0">
      <w:pPr>
        <w:spacing w:line="221" w:lineRule="exact"/>
        <w:ind w:left="1932" w:right="2250"/>
        <w:jc w:val="center"/>
        <w:rPr>
          <w:i/>
          <w:sz w:val="20"/>
        </w:rPr>
      </w:pPr>
    </w:p>
    <w:p w:rsidR="003F2CD0" w:rsidRDefault="003F2CD0">
      <w:pPr>
        <w:spacing w:line="221" w:lineRule="exact"/>
        <w:ind w:left="1932" w:right="2250"/>
        <w:jc w:val="center"/>
        <w:rPr>
          <w:i/>
          <w:sz w:val="20"/>
        </w:rPr>
      </w:pPr>
    </w:p>
    <w:p w:rsidR="003F2CD0" w:rsidRDefault="003F2CD0">
      <w:pPr>
        <w:spacing w:line="221" w:lineRule="exact"/>
        <w:ind w:left="1932" w:right="2250"/>
        <w:jc w:val="center"/>
        <w:rPr>
          <w:i/>
          <w:sz w:val="20"/>
        </w:rPr>
      </w:pPr>
    </w:p>
    <w:p w:rsidR="003F2CD0" w:rsidRDefault="003F2CD0">
      <w:pPr>
        <w:spacing w:line="221" w:lineRule="exact"/>
        <w:ind w:left="1932" w:right="2250"/>
        <w:jc w:val="center"/>
        <w:rPr>
          <w:i/>
          <w:sz w:val="20"/>
        </w:rPr>
      </w:pPr>
    </w:p>
    <w:p w:rsidR="003F2CD0" w:rsidRDefault="003F2CD0">
      <w:pPr>
        <w:spacing w:line="221" w:lineRule="exact"/>
        <w:ind w:left="1932" w:right="2250"/>
        <w:jc w:val="center"/>
        <w:rPr>
          <w:i/>
          <w:sz w:val="20"/>
        </w:rPr>
      </w:pPr>
    </w:p>
    <w:p w:rsidR="003F2CD0" w:rsidRDefault="003F2CD0">
      <w:pPr>
        <w:spacing w:line="221" w:lineRule="exact"/>
        <w:ind w:left="1932" w:right="2250"/>
        <w:jc w:val="center"/>
        <w:rPr>
          <w:i/>
          <w:sz w:val="20"/>
        </w:rPr>
      </w:pPr>
    </w:p>
    <w:p w:rsidR="003F2CD0" w:rsidRDefault="003F2CD0">
      <w:pPr>
        <w:spacing w:line="221" w:lineRule="exact"/>
        <w:ind w:left="1932" w:right="2250"/>
        <w:jc w:val="center"/>
        <w:rPr>
          <w:i/>
          <w:sz w:val="20"/>
        </w:rPr>
      </w:pPr>
    </w:p>
    <w:p w:rsidR="003F2CD0" w:rsidRDefault="003F2CD0">
      <w:pPr>
        <w:spacing w:line="221" w:lineRule="exact"/>
        <w:ind w:left="1932" w:right="2250"/>
        <w:jc w:val="center"/>
        <w:rPr>
          <w:i/>
          <w:sz w:val="20"/>
        </w:rPr>
      </w:pPr>
    </w:p>
    <w:p w:rsidR="003F2CD0" w:rsidRDefault="003F2CD0">
      <w:pPr>
        <w:spacing w:line="221" w:lineRule="exact"/>
        <w:ind w:left="1932" w:right="2250"/>
        <w:jc w:val="center"/>
        <w:rPr>
          <w:i/>
          <w:sz w:val="20"/>
        </w:rPr>
      </w:pPr>
    </w:p>
    <w:p w:rsidR="003F2CD0" w:rsidRDefault="003F2CD0">
      <w:pPr>
        <w:spacing w:line="221" w:lineRule="exact"/>
        <w:ind w:left="1932" w:right="2250"/>
        <w:jc w:val="center"/>
        <w:rPr>
          <w:i/>
          <w:sz w:val="20"/>
        </w:rPr>
      </w:pPr>
      <w:r>
        <w:rPr>
          <w:i/>
          <w:sz w:val="20"/>
        </w:rPr>
        <w:t xml:space="preserve"> </w:t>
      </w:r>
    </w:p>
    <w:p w:rsidR="003F2CD0" w:rsidRDefault="003F2CD0">
      <w:pPr>
        <w:spacing w:line="221" w:lineRule="exact"/>
        <w:ind w:left="1932" w:right="2250"/>
        <w:jc w:val="center"/>
        <w:rPr>
          <w:i/>
          <w:sz w:val="20"/>
        </w:rPr>
      </w:pPr>
    </w:p>
    <w:p w:rsidR="003F2CD0" w:rsidRDefault="003F2CD0">
      <w:pPr>
        <w:spacing w:line="221" w:lineRule="exact"/>
        <w:ind w:left="1932" w:right="2250"/>
        <w:jc w:val="center"/>
        <w:rPr>
          <w:i/>
          <w:sz w:val="20"/>
        </w:rPr>
      </w:pPr>
    </w:p>
    <w:p w:rsidR="003F2CD0" w:rsidRDefault="003F2CD0">
      <w:pPr>
        <w:spacing w:line="221" w:lineRule="exact"/>
        <w:ind w:left="1932" w:right="2250"/>
        <w:jc w:val="center"/>
        <w:rPr>
          <w:i/>
          <w:sz w:val="20"/>
        </w:rPr>
      </w:pPr>
    </w:p>
    <w:p w:rsidR="003F2CD0" w:rsidRDefault="003F2CD0" w:rsidP="003F2CD0">
      <w:pPr>
        <w:spacing w:line="221" w:lineRule="exact"/>
        <w:ind w:left="1932" w:right="2250"/>
        <w:jc w:val="both"/>
        <w:rPr>
          <w:i/>
          <w:sz w:val="20"/>
        </w:rPr>
      </w:pPr>
    </w:p>
    <w:sectPr w:rsidR="003F2CD0">
      <w:footerReference w:type="default" r:id="rId13"/>
      <w:pgSz w:w="11910" w:h="16840"/>
      <w:pgMar w:top="1020" w:right="680" w:bottom="1580" w:left="1020" w:header="0" w:footer="11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0E4" w:rsidRDefault="00DB00E4">
      <w:r>
        <w:separator/>
      </w:r>
    </w:p>
  </w:endnote>
  <w:endnote w:type="continuationSeparator" w:id="0">
    <w:p w:rsidR="00DB00E4" w:rsidRDefault="00DB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6BE" w:rsidRDefault="00BF46BE">
    <w:pPr>
      <w:pStyle w:val="Corpotesto"/>
      <w:spacing w:line="14" w:lineRule="auto"/>
      <w:rPr>
        <w:sz w:val="18"/>
      </w:rPr>
    </w:pPr>
    <w:r>
      <w:rPr>
        <w:noProof/>
        <w:lang w:eastAsia="it-IT"/>
      </w:rPr>
      <mc:AlternateContent>
        <mc:Choice Requires="wps">
          <w:drawing>
            <wp:anchor distT="0" distB="0" distL="114300" distR="114300" simplePos="0" relativeHeight="487194112" behindDoc="1" locked="0" layoutInCell="1" allowOverlap="1">
              <wp:simplePos x="0" y="0"/>
              <wp:positionH relativeFrom="page">
                <wp:posOffset>6731635</wp:posOffset>
              </wp:positionH>
              <wp:positionV relativeFrom="page">
                <wp:posOffset>9676765</wp:posOffset>
              </wp:positionV>
              <wp:extent cx="147320" cy="1955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6BE" w:rsidRDefault="00BF46BE">
                          <w:pPr>
                            <w:spacing w:before="13"/>
                            <w:ind w:left="60"/>
                            <w:rPr>
                              <w:sz w:val="20"/>
                            </w:rPr>
                          </w:pPr>
                          <w:r>
                            <w:fldChar w:fldCharType="begin"/>
                          </w:r>
                          <w:r>
                            <w:rPr>
                              <w:sz w:val="20"/>
                            </w:rPr>
                            <w:instrText xml:space="preserve"> PAGE </w:instrText>
                          </w:r>
                          <w:r>
                            <w:fldChar w:fldCharType="separate"/>
                          </w:r>
                          <w:r w:rsidR="00AC238F">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30.05pt;margin-top:761.95pt;width:11.6pt;height:15.4pt;z-index:-1612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zmrQIAAKg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" filled="f" stroked="f">
              <v:textbox inset="0,0,0,0">
                <w:txbxContent>
                  <w:p w:rsidR="00BF46BE" w:rsidRDefault="00BF46BE">
                    <w:pPr>
                      <w:spacing w:before="13"/>
                      <w:ind w:left="60"/>
                      <w:rPr>
                        <w:sz w:val="20"/>
                      </w:rPr>
                    </w:pPr>
                    <w:r>
                      <w:fldChar w:fldCharType="begin"/>
                    </w:r>
                    <w:r>
                      <w:rPr>
                        <w:sz w:val="20"/>
                      </w:rPr>
                      <w:instrText xml:space="preserve"> PAGE </w:instrText>
                    </w:r>
                    <w:r>
                      <w:fldChar w:fldCharType="separate"/>
                    </w:r>
                    <w:r w:rsidR="00AC238F">
                      <w:rPr>
                        <w:noProof/>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6BE" w:rsidRDefault="00BF46BE">
    <w:pPr>
      <w:pStyle w:val="Corpotesto"/>
      <w:spacing w:line="14" w:lineRule="auto"/>
      <w:rPr>
        <w:sz w:val="20"/>
      </w:rPr>
    </w:pPr>
    <w:r>
      <w:rPr>
        <w:noProof/>
        <w:lang w:eastAsia="it-IT"/>
      </w:rPr>
      <mc:AlternateContent>
        <mc:Choice Requires="wps">
          <w:drawing>
            <wp:anchor distT="0" distB="0" distL="114300" distR="114300" simplePos="0" relativeHeight="487194624" behindDoc="1" locked="0" layoutInCell="1" allowOverlap="1">
              <wp:simplePos x="0" y="0"/>
              <wp:positionH relativeFrom="page">
                <wp:posOffset>6731635</wp:posOffset>
              </wp:positionH>
              <wp:positionV relativeFrom="page">
                <wp:posOffset>9673590</wp:posOffset>
              </wp:positionV>
              <wp:extent cx="147320" cy="309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6BE" w:rsidRDefault="00BF46BE">
                          <w:pPr>
                            <w:pStyle w:val="Corpotesto"/>
                            <w:spacing w:before="6"/>
                            <w:rPr>
                              <w:sz w:val="20"/>
                            </w:rPr>
                          </w:pPr>
                        </w:p>
                        <w:p w:rsidR="00BF46BE" w:rsidRDefault="00BF46BE">
                          <w:pPr>
                            <w:ind w:left="60"/>
                            <w:rPr>
                              <w:sz w:val="20"/>
                            </w:rPr>
                          </w:pPr>
                          <w:r>
                            <w:fldChar w:fldCharType="begin"/>
                          </w:r>
                          <w:r>
                            <w:rPr>
                              <w:sz w:val="20"/>
                            </w:rPr>
                            <w:instrText xml:space="preserve"> PAGE </w:instrText>
                          </w:r>
                          <w:r>
                            <w:fldChar w:fldCharType="separate"/>
                          </w:r>
                          <w:r w:rsidR="00AC238F">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0.05pt;margin-top:761.7pt;width:11.6pt;height:24.35pt;z-index:-161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cTrgIAAK8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" filled="f" stroked="f">
              <v:textbox inset="0,0,0,0">
                <w:txbxContent>
                  <w:p w:rsidR="00BF46BE" w:rsidRDefault="00BF46BE">
                    <w:pPr>
                      <w:pStyle w:val="Corpotesto"/>
                      <w:spacing w:before="6"/>
                      <w:rPr>
                        <w:sz w:val="20"/>
                      </w:rPr>
                    </w:pPr>
                  </w:p>
                  <w:p w:rsidR="00BF46BE" w:rsidRDefault="00BF46BE">
                    <w:pPr>
                      <w:ind w:left="60"/>
                      <w:rPr>
                        <w:sz w:val="20"/>
                      </w:rPr>
                    </w:pPr>
                    <w:r>
                      <w:fldChar w:fldCharType="begin"/>
                    </w:r>
                    <w:r>
                      <w:rPr>
                        <w:sz w:val="20"/>
                      </w:rPr>
                      <w:instrText xml:space="preserve"> PAGE </w:instrText>
                    </w:r>
                    <w:r>
                      <w:fldChar w:fldCharType="separate"/>
                    </w:r>
                    <w:r w:rsidR="00AC238F">
                      <w:rPr>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0E4" w:rsidRDefault="00DB00E4">
      <w:r>
        <w:separator/>
      </w:r>
    </w:p>
  </w:footnote>
  <w:footnote w:type="continuationSeparator" w:id="0">
    <w:p w:rsidR="00DB00E4" w:rsidRDefault="00DB0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83991"/>
    <w:multiLevelType w:val="hybridMultilevel"/>
    <w:tmpl w:val="39AE4978"/>
    <w:lvl w:ilvl="0" w:tplc="DBA85846">
      <w:start w:val="1"/>
      <w:numFmt w:val="decimal"/>
      <w:lvlText w:val="%1."/>
      <w:lvlJc w:val="left"/>
      <w:pPr>
        <w:ind w:left="480" w:hanging="367"/>
        <w:jc w:val="left"/>
      </w:pPr>
      <w:rPr>
        <w:rFonts w:ascii="Arial" w:eastAsia="Arial" w:hAnsi="Arial" w:cs="Arial" w:hint="default"/>
        <w:b/>
        <w:bCs/>
        <w:spacing w:val="-1"/>
        <w:w w:val="100"/>
        <w:sz w:val="22"/>
        <w:szCs w:val="22"/>
        <w:lang w:val="it-IT" w:eastAsia="en-US" w:bidi="ar-SA"/>
      </w:rPr>
    </w:lvl>
    <w:lvl w:ilvl="1" w:tplc="C8C609EE">
      <w:numFmt w:val="bullet"/>
      <w:lvlText w:val="•"/>
      <w:lvlJc w:val="left"/>
      <w:pPr>
        <w:ind w:left="2380" w:hanging="367"/>
      </w:pPr>
      <w:rPr>
        <w:rFonts w:hint="default"/>
        <w:lang w:val="it-IT" w:eastAsia="en-US" w:bidi="ar-SA"/>
      </w:rPr>
    </w:lvl>
    <w:lvl w:ilvl="2" w:tplc="65A27CC0">
      <w:numFmt w:val="bullet"/>
      <w:lvlText w:val="•"/>
      <w:lvlJc w:val="left"/>
      <w:pPr>
        <w:ind w:left="3249" w:hanging="367"/>
      </w:pPr>
      <w:rPr>
        <w:rFonts w:hint="default"/>
        <w:lang w:val="it-IT" w:eastAsia="en-US" w:bidi="ar-SA"/>
      </w:rPr>
    </w:lvl>
    <w:lvl w:ilvl="3" w:tplc="641C0ACE">
      <w:numFmt w:val="bullet"/>
      <w:lvlText w:val="•"/>
      <w:lvlJc w:val="left"/>
      <w:pPr>
        <w:ind w:left="4119" w:hanging="367"/>
      </w:pPr>
      <w:rPr>
        <w:rFonts w:hint="default"/>
        <w:lang w:val="it-IT" w:eastAsia="en-US" w:bidi="ar-SA"/>
      </w:rPr>
    </w:lvl>
    <w:lvl w:ilvl="4" w:tplc="E278C2E0">
      <w:numFmt w:val="bullet"/>
      <w:lvlText w:val="•"/>
      <w:lvlJc w:val="left"/>
      <w:pPr>
        <w:ind w:left="4988" w:hanging="367"/>
      </w:pPr>
      <w:rPr>
        <w:rFonts w:hint="default"/>
        <w:lang w:val="it-IT" w:eastAsia="en-US" w:bidi="ar-SA"/>
      </w:rPr>
    </w:lvl>
    <w:lvl w:ilvl="5" w:tplc="AFA03292">
      <w:numFmt w:val="bullet"/>
      <w:lvlText w:val="•"/>
      <w:lvlJc w:val="left"/>
      <w:pPr>
        <w:ind w:left="5858" w:hanging="367"/>
      </w:pPr>
      <w:rPr>
        <w:rFonts w:hint="default"/>
        <w:lang w:val="it-IT" w:eastAsia="en-US" w:bidi="ar-SA"/>
      </w:rPr>
    </w:lvl>
    <w:lvl w:ilvl="6" w:tplc="7E8434F8">
      <w:numFmt w:val="bullet"/>
      <w:lvlText w:val="•"/>
      <w:lvlJc w:val="left"/>
      <w:pPr>
        <w:ind w:left="6727" w:hanging="367"/>
      </w:pPr>
      <w:rPr>
        <w:rFonts w:hint="default"/>
        <w:lang w:val="it-IT" w:eastAsia="en-US" w:bidi="ar-SA"/>
      </w:rPr>
    </w:lvl>
    <w:lvl w:ilvl="7" w:tplc="8982CC1C">
      <w:numFmt w:val="bullet"/>
      <w:lvlText w:val="•"/>
      <w:lvlJc w:val="left"/>
      <w:pPr>
        <w:ind w:left="7597" w:hanging="367"/>
      </w:pPr>
      <w:rPr>
        <w:rFonts w:hint="default"/>
        <w:lang w:val="it-IT" w:eastAsia="en-US" w:bidi="ar-SA"/>
      </w:rPr>
    </w:lvl>
    <w:lvl w:ilvl="8" w:tplc="030EAF9E">
      <w:numFmt w:val="bullet"/>
      <w:lvlText w:val="•"/>
      <w:lvlJc w:val="left"/>
      <w:pPr>
        <w:ind w:left="8466" w:hanging="367"/>
      </w:pPr>
      <w:rPr>
        <w:rFonts w:hint="default"/>
        <w:lang w:val="it-IT" w:eastAsia="en-US" w:bidi="ar-SA"/>
      </w:rPr>
    </w:lvl>
  </w:abstractNum>
  <w:abstractNum w:abstractNumId="1" w15:restartNumberingAfterBreak="0">
    <w:nsid w:val="5020190A"/>
    <w:multiLevelType w:val="hybridMultilevel"/>
    <w:tmpl w:val="728CE5CC"/>
    <w:lvl w:ilvl="0" w:tplc="4E6E2F50">
      <w:numFmt w:val="bullet"/>
      <w:lvlText w:val="•"/>
      <w:lvlJc w:val="left"/>
      <w:pPr>
        <w:ind w:left="245" w:hanging="155"/>
      </w:pPr>
      <w:rPr>
        <w:rFonts w:ascii="Arial" w:eastAsia="Arial" w:hAnsi="Arial" w:cs="Arial" w:hint="default"/>
        <w:w w:val="100"/>
        <w:position w:val="-1"/>
        <w:sz w:val="22"/>
        <w:szCs w:val="22"/>
        <w:lang w:val="it-IT" w:eastAsia="en-US" w:bidi="ar-SA"/>
      </w:rPr>
    </w:lvl>
    <w:lvl w:ilvl="1" w:tplc="8552FA70">
      <w:numFmt w:val="bullet"/>
      <w:lvlText w:val="•"/>
      <w:lvlJc w:val="left"/>
      <w:pPr>
        <w:ind w:left="1000" w:hanging="155"/>
      </w:pPr>
      <w:rPr>
        <w:rFonts w:hint="default"/>
        <w:lang w:val="it-IT" w:eastAsia="en-US" w:bidi="ar-SA"/>
      </w:rPr>
    </w:lvl>
    <w:lvl w:ilvl="2" w:tplc="25B85580">
      <w:numFmt w:val="bullet"/>
      <w:lvlText w:val="•"/>
      <w:lvlJc w:val="left"/>
      <w:pPr>
        <w:ind w:left="1760" w:hanging="155"/>
      </w:pPr>
      <w:rPr>
        <w:rFonts w:hint="default"/>
        <w:lang w:val="it-IT" w:eastAsia="en-US" w:bidi="ar-SA"/>
      </w:rPr>
    </w:lvl>
    <w:lvl w:ilvl="3" w:tplc="84C6048A">
      <w:numFmt w:val="bullet"/>
      <w:lvlText w:val="•"/>
      <w:lvlJc w:val="left"/>
      <w:pPr>
        <w:ind w:left="2521" w:hanging="155"/>
      </w:pPr>
      <w:rPr>
        <w:rFonts w:hint="default"/>
        <w:lang w:val="it-IT" w:eastAsia="en-US" w:bidi="ar-SA"/>
      </w:rPr>
    </w:lvl>
    <w:lvl w:ilvl="4" w:tplc="951A9444">
      <w:numFmt w:val="bullet"/>
      <w:lvlText w:val="•"/>
      <w:lvlJc w:val="left"/>
      <w:pPr>
        <w:ind w:left="3281" w:hanging="155"/>
      </w:pPr>
      <w:rPr>
        <w:rFonts w:hint="default"/>
        <w:lang w:val="it-IT" w:eastAsia="en-US" w:bidi="ar-SA"/>
      </w:rPr>
    </w:lvl>
    <w:lvl w:ilvl="5" w:tplc="6706F094">
      <w:numFmt w:val="bullet"/>
      <w:lvlText w:val="•"/>
      <w:lvlJc w:val="left"/>
      <w:pPr>
        <w:ind w:left="4042" w:hanging="155"/>
      </w:pPr>
      <w:rPr>
        <w:rFonts w:hint="default"/>
        <w:lang w:val="it-IT" w:eastAsia="en-US" w:bidi="ar-SA"/>
      </w:rPr>
    </w:lvl>
    <w:lvl w:ilvl="6" w:tplc="E2487AD6">
      <w:numFmt w:val="bullet"/>
      <w:lvlText w:val="•"/>
      <w:lvlJc w:val="left"/>
      <w:pPr>
        <w:ind w:left="4802" w:hanging="155"/>
      </w:pPr>
      <w:rPr>
        <w:rFonts w:hint="default"/>
        <w:lang w:val="it-IT" w:eastAsia="en-US" w:bidi="ar-SA"/>
      </w:rPr>
    </w:lvl>
    <w:lvl w:ilvl="7" w:tplc="F02EDDDA">
      <w:numFmt w:val="bullet"/>
      <w:lvlText w:val="•"/>
      <w:lvlJc w:val="left"/>
      <w:pPr>
        <w:ind w:left="5562" w:hanging="155"/>
      </w:pPr>
      <w:rPr>
        <w:rFonts w:hint="default"/>
        <w:lang w:val="it-IT" w:eastAsia="en-US" w:bidi="ar-SA"/>
      </w:rPr>
    </w:lvl>
    <w:lvl w:ilvl="8" w:tplc="B6BE497E">
      <w:numFmt w:val="bullet"/>
      <w:lvlText w:val="•"/>
      <w:lvlJc w:val="left"/>
      <w:pPr>
        <w:ind w:left="6323" w:hanging="155"/>
      </w:pPr>
      <w:rPr>
        <w:rFonts w:hint="default"/>
        <w:lang w:val="it-IT" w:eastAsia="en-US" w:bidi="ar-SA"/>
      </w:rPr>
    </w:lvl>
  </w:abstractNum>
  <w:abstractNum w:abstractNumId="2" w15:restartNumberingAfterBreak="0">
    <w:nsid w:val="5C6F4DCF"/>
    <w:multiLevelType w:val="hybridMultilevel"/>
    <w:tmpl w:val="9C5CF816"/>
    <w:lvl w:ilvl="0" w:tplc="2C285300">
      <w:numFmt w:val="bullet"/>
      <w:lvlText w:val="•"/>
      <w:lvlJc w:val="left"/>
      <w:pPr>
        <w:ind w:left="266" w:hanging="187"/>
      </w:pPr>
      <w:rPr>
        <w:rFonts w:ascii="Arial" w:eastAsia="Arial" w:hAnsi="Arial" w:cs="Arial" w:hint="default"/>
        <w:i/>
        <w:spacing w:val="-14"/>
        <w:w w:val="100"/>
        <w:position w:val="-1"/>
        <w:sz w:val="22"/>
        <w:szCs w:val="22"/>
        <w:lang w:val="it-IT" w:eastAsia="en-US" w:bidi="ar-SA"/>
      </w:rPr>
    </w:lvl>
    <w:lvl w:ilvl="1" w:tplc="8D8CD306">
      <w:numFmt w:val="bullet"/>
      <w:lvlText w:val="•"/>
      <w:lvlJc w:val="left"/>
      <w:pPr>
        <w:ind w:left="1193" w:hanging="187"/>
      </w:pPr>
      <w:rPr>
        <w:rFonts w:hint="default"/>
        <w:lang w:val="it-IT" w:eastAsia="en-US" w:bidi="ar-SA"/>
      </w:rPr>
    </w:lvl>
    <w:lvl w:ilvl="2" w:tplc="349E1E0E">
      <w:numFmt w:val="bullet"/>
      <w:lvlText w:val="•"/>
      <w:lvlJc w:val="left"/>
      <w:pPr>
        <w:ind w:left="2127" w:hanging="187"/>
      </w:pPr>
      <w:rPr>
        <w:rFonts w:hint="default"/>
        <w:lang w:val="it-IT" w:eastAsia="en-US" w:bidi="ar-SA"/>
      </w:rPr>
    </w:lvl>
    <w:lvl w:ilvl="3" w:tplc="5D98E522">
      <w:numFmt w:val="bullet"/>
      <w:lvlText w:val="•"/>
      <w:lvlJc w:val="left"/>
      <w:pPr>
        <w:ind w:left="3061" w:hanging="187"/>
      </w:pPr>
      <w:rPr>
        <w:rFonts w:hint="default"/>
        <w:lang w:val="it-IT" w:eastAsia="en-US" w:bidi="ar-SA"/>
      </w:rPr>
    </w:lvl>
    <w:lvl w:ilvl="4" w:tplc="01A2E24C">
      <w:numFmt w:val="bullet"/>
      <w:lvlText w:val="•"/>
      <w:lvlJc w:val="left"/>
      <w:pPr>
        <w:ind w:left="3995" w:hanging="187"/>
      </w:pPr>
      <w:rPr>
        <w:rFonts w:hint="default"/>
        <w:lang w:val="it-IT" w:eastAsia="en-US" w:bidi="ar-SA"/>
      </w:rPr>
    </w:lvl>
    <w:lvl w:ilvl="5" w:tplc="29DC66CC">
      <w:numFmt w:val="bullet"/>
      <w:lvlText w:val="•"/>
      <w:lvlJc w:val="left"/>
      <w:pPr>
        <w:ind w:left="4928" w:hanging="187"/>
      </w:pPr>
      <w:rPr>
        <w:rFonts w:hint="default"/>
        <w:lang w:val="it-IT" w:eastAsia="en-US" w:bidi="ar-SA"/>
      </w:rPr>
    </w:lvl>
    <w:lvl w:ilvl="6" w:tplc="09B4A308">
      <w:numFmt w:val="bullet"/>
      <w:lvlText w:val="•"/>
      <w:lvlJc w:val="left"/>
      <w:pPr>
        <w:ind w:left="5862" w:hanging="187"/>
      </w:pPr>
      <w:rPr>
        <w:rFonts w:hint="default"/>
        <w:lang w:val="it-IT" w:eastAsia="en-US" w:bidi="ar-SA"/>
      </w:rPr>
    </w:lvl>
    <w:lvl w:ilvl="7" w:tplc="F8AA43B4">
      <w:numFmt w:val="bullet"/>
      <w:lvlText w:val="•"/>
      <w:lvlJc w:val="left"/>
      <w:pPr>
        <w:ind w:left="6796" w:hanging="187"/>
      </w:pPr>
      <w:rPr>
        <w:rFonts w:hint="default"/>
        <w:lang w:val="it-IT" w:eastAsia="en-US" w:bidi="ar-SA"/>
      </w:rPr>
    </w:lvl>
    <w:lvl w:ilvl="8" w:tplc="B50E8A00">
      <w:numFmt w:val="bullet"/>
      <w:lvlText w:val="•"/>
      <w:lvlJc w:val="left"/>
      <w:pPr>
        <w:ind w:left="7730" w:hanging="187"/>
      </w:pPr>
      <w:rPr>
        <w:rFonts w:hint="default"/>
        <w:lang w:val="it-IT" w:eastAsia="en-US" w:bidi="ar-SA"/>
      </w:rPr>
    </w:lvl>
  </w:abstractNum>
  <w:abstractNum w:abstractNumId="3" w15:restartNumberingAfterBreak="0">
    <w:nsid w:val="655C3A60"/>
    <w:multiLevelType w:val="hybridMultilevel"/>
    <w:tmpl w:val="67BC0852"/>
    <w:lvl w:ilvl="0" w:tplc="7D546950">
      <w:numFmt w:val="bullet"/>
      <w:lvlText w:val="-"/>
      <w:lvlJc w:val="left"/>
      <w:pPr>
        <w:ind w:left="360" w:hanging="247"/>
      </w:pPr>
      <w:rPr>
        <w:rFonts w:ascii="Arial" w:eastAsia="Arial" w:hAnsi="Arial" w:cs="Arial" w:hint="default"/>
        <w:w w:val="101"/>
        <w:position w:val="2"/>
        <w:sz w:val="26"/>
        <w:szCs w:val="26"/>
        <w:lang w:val="it-IT" w:eastAsia="en-US" w:bidi="ar-SA"/>
      </w:rPr>
    </w:lvl>
    <w:lvl w:ilvl="1" w:tplc="A0902990">
      <w:numFmt w:val="bullet"/>
      <w:lvlText w:val="•"/>
      <w:lvlJc w:val="left"/>
      <w:pPr>
        <w:ind w:left="1344" w:hanging="247"/>
      </w:pPr>
      <w:rPr>
        <w:rFonts w:hint="default"/>
        <w:lang w:val="it-IT" w:eastAsia="en-US" w:bidi="ar-SA"/>
      </w:rPr>
    </w:lvl>
    <w:lvl w:ilvl="2" w:tplc="EA601322">
      <w:numFmt w:val="bullet"/>
      <w:lvlText w:val="•"/>
      <w:lvlJc w:val="left"/>
      <w:pPr>
        <w:ind w:left="2329" w:hanging="247"/>
      </w:pPr>
      <w:rPr>
        <w:rFonts w:hint="default"/>
        <w:lang w:val="it-IT" w:eastAsia="en-US" w:bidi="ar-SA"/>
      </w:rPr>
    </w:lvl>
    <w:lvl w:ilvl="3" w:tplc="7E309A64">
      <w:numFmt w:val="bullet"/>
      <w:lvlText w:val="•"/>
      <w:lvlJc w:val="left"/>
      <w:pPr>
        <w:ind w:left="3313" w:hanging="247"/>
      </w:pPr>
      <w:rPr>
        <w:rFonts w:hint="default"/>
        <w:lang w:val="it-IT" w:eastAsia="en-US" w:bidi="ar-SA"/>
      </w:rPr>
    </w:lvl>
    <w:lvl w:ilvl="4" w:tplc="694C169E">
      <w:numFmt w:val="bullet"/>
      <w:lvlText w:val="•"/>
      <w:lvlJc w:val="left"/>
      <w:pPr>
        <w:ind w:left="4298" w:hanging="247"/>
      </w:pPr>
      <w:rPr>
        <w:rFonts w:hint="default"/>
        <w:lang w:val="it-IT" w:eastAsia="en-US" w:bidi="ar-SA"/>
      </w:rPr>
    </w:lvl>
    <w:lvl w:ilvl="5" w:tplc="06D475BC">
      <w:numFmt w:val="bullet"/>
      <w:lvlText w:val="•"/>
      <w:lvlJc w:val="left"/>
      <w:pPr>
        <w:ind w:left="5282" w:hanging="247"/>
      </w:pPr>
      <w:rPr>
        <w:rFonts w:hint="default"/>
        <w:lang w:val="it-IT" w:eastAsia="en-US" w:bidi="ar-SA"/>
      </w:rPr>
    </w:lvl>
    <w:lvl w:ilvl="6" w:tplc="49B61C16">
      <w:numFmt w:val="bullet"/>
      <w:lvlText w:val="•"/>
      <w:lvlJc w:val="left"/>
      <w:pPr>
        <w:ind w:left="6267" w:hanging="247"/>
      </w:pPr>
      <w:rPr>
        <w:rFonts w:hint="default"/>
        <w:lang w:val="it-IT" w:eastAsia="en-US" w:bidi="ar-SA"/>
      </w:rPr>
    </w:lvl>
    <w:lvl w:ilvl="7" w:tplc="CAC43BF6">
      <w:numFmt w:val="bullet"/>
      <w:lvlText w:val="•"/>
      <w:lvlJc w:val="left"/>
      <w:pPr>
        <w:ind w:left="7251" w:hanging="247"/>
      </w:pPr>
      <w:rPr>
        <w:rFonts w:hint="default"/>
        <w:lang w:val="it-IT" w:eastAsia="en-US" w:bidi="ar-SA"/>
      </w:rPr>
    </w:lvl>
    <w:lvl w:ilvl="8" w:tplc="A2589DF6">
      <w:numFmt w:val="bullet"/>
      <w:lvlText w:val="•"/>
      <w:lvlJc w:val="left"/>
      <w:pPr>
        <w:ind w:left="8236" w:hanging="247"/>
      </w:pPr>
      <w:rPr>
        <w:rFonts w:hint="default"/>
        <w:lang w:val="it-IT" w:eastAsia="en-US" w:bidi="ar-SA"/>
      </w:rPr>
    </w:lvl>
  </w:abstractNum>
  <w:abstractNum w:abstractNumId="4" w15:restartNumberingAfterBreak="0">
    <w:nsid w:val="6B8A55A5"/>
    <w:multiLevelType w:val="hybridMultilevel"/>
    <w:tmpl w:val="D42C293A"/>
    <w:lvl w:ilvl="0" w:tplc="E1924792">
      <w:numFmt w:val="bullet"/>
      <w:lvlText w:val="•"/>
      <w:lvlJc w:val="left"/>
      <w:pPr>
        <w:ind w:left="300" w:hanging="187"/>
      </w:pPr>
      <w:rPr>
        <w:rFonts w:ascii="Arial" w:eastAsia="Arial" w:hAnsi="Arial" w:cs="Arial" w:hint="default"/>
        <w:spacing w:val="-14"/>
        <w:w w:val="100"/>
        <w:position w:val="-1"/>
        <w:sz w:val="22"/>
        <w:szCs w:val="22"/>
        <w:lang w:val="it-IT" w:eastAsia="en-US" w:bidi="ar-SA"/>
      </w:rPr>
    </w:lvl>
    <w:lvl w:ilvl="1" w:tplc="1CD45422">
      <w:numFmt w:val="bullet"/>
      <w:lvlText w:val="•"/>
      <w:lvlJc w:val="left"/>
      <w:pPr>
        <w:ind w:left="1290" w:hanging="187"/>
      </w:pPr>
      <w:rPr>
        <w:rFonts w:hint="default"/>
        <w:lang w:val="it-IT" w:eastAsia="en-US" w:bidi="ar-SA"/>
      </w:rPr>
    </w:lvl>
    <w:lvl w:ilvl="2" w:tplc="194A8538">
      <w:numFmt w:val="bullet"/>
      <w:lvlText w:val="•"/>
      <w:lvlJc w:val="left"/>
      <w:pPr>
        <w:ind w:left="2281" w:hanging="187"/>
      </w:pPr>
      <w:rPr>
        <w:rFonts w:hint="default"/>
        <w:lang w:val="it-IT" w:eastAsia="en-US" w:bidi="ar-SA"/>
      </w:rPr>
    </w:lvl>
    <w:lvl w:ilvl="3" w:tplc="35E88DC4">
      <w:numFmt w:val="bullet"/>
      <w:lvlText w:val="•"/>
      <w:lvlJc w:val="left"/>
      <w:pPr>
        <w:ind w:left="3271" w:hanging="187"/>
      </w:pPr>
      <w:rPr>
        <w:rFonts w:hint="default"/>
        <w:lang w:val="it-IT" w:eastAsia="en-US" w:bidi="ar-SA"/>
      </w:rPr>
    </w:lvl>
    <w:lvl w:ilvl="4" w:tplc="0B8A1BFC">
      <w:numFmt w:val="bullet"/>
      <w:lvlText w:val="•"/>
      <w:lvlJc w:val="left"/>
      <w:pPr>
        <w:ind w:left="4262" w:hanging="187"/>
      </w:pPr>
      <w:rPr>
        <w:rFonts w:hint="default"/>
        <w:lang w:val="it-IT" w:eastAsia="en-US" w:bidi="ar-SA"/>
      </w:rPr>
    </w:lvl>
    <w:lvl w:ilvl="5" w:tplc="DAAA514A">
      <w:numFmt w:val="bullet"/>
      <w:lvlText w:val="•"/>
      <w:lvlJc w:val="left"/>
      <w:pPr>
        <w:ind w:left="5252" w:hanging="187"/>
      </w:pPr>
      <w:rPr>
        <w:rFonts w:hint="default"/>
        <w:lang w:val="it-IT" w:eastAsia="en-US" w:bidi="ar-SA"/>
      </w:rPr>
    </w:lvl>
    <w:lvl w:ilvl="6" w:tplc="03B47CDE">
      <w:numFmt w:val="bullet"/>
      <w:lvlText w:val="•"/>
      <w:lvlJc w:val="left"/>
      <w:pPr>
        <w:ind w:left="6243" w:hanging="187"/>
      </w:pPr>
      <w:rPr>
        <w:rFonts w:hint="default"/>
        <w:lang w:val="it-IT" w:eastAsia="en-US" w:bidi="ar-SA"/>
      </w:rPr>
    </w:lvl>
    <w:lvl w:ilvl="7" w:tplc="F1FAA530">
      <w:numFmt w:val="bullet"/>
      <w:lvlText w:val="•"/>
      <w:lvlJc w:val="left"/>
      <w:pPr>
        <w:ind w:left="7233" w:hanging="187"/>
      </w:pPr>
      <w:rPr>
        <w:rFonts w:hint="default"/>
        <w:lang w:val="it-IT" w:eastAsia="en-US" w:bidi="ar-SA"/>
      </w:rPr>
    </w:lvl>
    <w:lvl w:ilvl="8" w:tplc="B8BC89AE">
      <w:numFmt w:val="bullet"/>
      <w:lvlText w:val="•"/>
      <w:lvlJc w:val="left"/>
      <w:pPr>
        <w:ind w:left="8224" w:hanging="187"/>
      </w:pPr>
      <w:rPr>
        <w:rFonts w:hint="default"/>
        <w:lang w:val="it-IT" w:eastAsia="en-US" w:bidi="ar-SA"/>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49"/>
    <w:rsid w:val="00040170"/>
    <w:rsid w:val="00096F24"/>
    <w:rsid w:val="000C30DD"/>
    <w:rsid w:val="000D4949"/>
    <w:rsid w:val="001353CC"/>
    <w:rsid w:val="0016018F"/>
    <w:rsid w:val="00205CC3"/>
    <w:rsid w:val="0020717E"/>
    <w:rsid w:val="002133DC"/>
    <w:rsid w:val="002271EC"/>
    <w:rsid w:val="00273694"/>
    <w:rsid w:val="002C7B99"/>
    <w:rsid w:val="003B1D6A"/>
    <w:rsid w:val="003F2CD0"/>
    <w:rsid w:val="00467483"/>
    <w:rsid w:val="004B6E47"/>
    <w:rsid w:val="00512CD7"/>
    <w:rsid w:val="00542ACD"/>
    <w:rsid w:val="00603837"/>
    <w:rsid w:val="00613070"/>
    <w:rsid w:val="00646620"/>
    <w:rsid w:val="00652239"/>
    <w:rsid w:val="00666358"/>
    <w:rsid w:val="006A269E"/>
    <w:rsid w:val="00703755"/>
    <w:rsid w:val="007361AC"/>
    <w:rsid w:val="007866EC"/>
    <w:rsid w:val="007901FF"/>
    <w:rsid w:val="007B5587"/>
    <w:rsid w:val="007C7AF0"/>
    <w:rsid w:val="007F0B9D"/>
    <w:rsid w:val="007F4235"/>
    <w:rsid w:val="0080466B"/>
    <w:rsid w:val="00891205"/>
    <w:rsid w:val="0090216B"/>
    <w:rsid w:val="00934D8B"/>
    <w:rsid w:val="00966030"/>
    <w:rsid w:val="009A23A4"/>
    <w:rsid w:val="00A37EF1"/>
    <w:rsid w:val="00AC238F"/>
    <w:rsid w:val="00B97CEE"/>
    <w:rsid w:val="00BC7BA9"/>
    <w:rsid w:val="00BE2F30"/>
    <w:rsid w:val="00BF46BE"/>
    <w:rsid w:val="00C71B41"/>
    <w:rsid w:val="00D41801"/>
    <w:rsid w:val="00D51AA0"/>
    <w:rsid w:val="00DB00E4"/>
    <w:rsid w:val="00DC7F59"/>
    <w:rsid w:val="00DE2D2A"/>
    <w:rsid w:val="00F04682"/>
    <w:rsid w:val="00F44945"/>
    <w:rsid w:val="00F774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B58B89-F182-4729-A288-2608DF26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ind w:left="486" w:hanging="367"/>
      <w:outlineLvl w:val="0"/>
    </w:pPr>
    <w:rPr>
      <w:b/>
      <w:bCs/>
    </w:rPr>
  </w:style>
  <w:style w:type="paragraph" w:styleId="Titolo2">
    <w:name w:val="heading 2"/>
    <w:basedOn w:val="Normale"/>
    <w:uiPriority w:val="1"/>
    <w:qFormat/>
    <w:pPr>
      <w:ind w:right="164"/>
      <w:jc w:val="center"/>
      <w:outlineLvl w:val="1"/>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300" w:hanging="187"/>
    </w:pPr>
  </w:style>
  <w:style w:type="paragraph" w:customStyle="1" w:styleId="TableParagraph">
    <w:name w:val="Table Paragraph"/>
    <w:basedOn w:val="Normale"/>
    <w:uiPriority w:val="1"/>
    <w:qFormat/>
  </w:style>
  <w:style w:type="paragraph" w:styleId="Nessunaspaziatura">
    <w:name w:val="No Spacing"/>
    <w:uiPriority w:val="1"/>
    <w:qFormat/>
    <w:rsid w:val="002C7B99"/>
    <w:rPr>
      <w:rFonts w:ascii="Arial" w:eastAsia="Arial" w:hAnsi="Arial" w:cs="Arial"/>
      <w:lang w:val="it-IT"/>
    </w:rPr>
  </w:style>
  <w:style w:type="character" w:styleId="Collegamentoipertestuale">
    <w:name w:val="Hyperlink"/>
    <w:basedOn w:val="Carpredefinitoparagrafo"/>
    <w:uiPriority w:val="99"/>
    <w:unhideWhenUsed/>
    <w:rsid w:val="00542ACD"/>
    <w:rPr>
      <w:color w:val="0000FF" w:themeColor="hyperlink"/>
      <w:u w:val="single"/>
    </w:rPr>
  </w:style>
  <w:style w:type="paragraph" w:styleId="Testofumetto">
    <w:name w:val="Balloon Text"/>
    <w:basedOn w:val="Normale"/>
    <w:link w:val="TestofumettoCarattere"/>
    <w:uiPriority w:val="99"/>
    <w:semiHidden/>
    <w:unhideWhenUsed/>
    <w:rsid w:val="004B6E4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B6E47"/>
    <w:rPr>
      <w:rFonts w:ascii="Segoe UI" w:eastAsia="Arial"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stitutocomprensivoborgosatollo.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stitutocomprensivoborgosatollo.edu.it" TargetMode="External"/><Relationship Id="rId4" Type="http://schemas.openxmlformats.org/officeDocument/2006/relationships/webSettings" Target="webSettings.xml"/><Relationship Id="rId9" Type="http://schemas.openxmlformats.org/officeDocument/2006/relationships/hyperlink" Target="mailto:bsic84600p@pec.istruzione.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2077</Words>
  <Characters>11844</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Infomove</Company>
  <LinksUpToDate>false</LinksUpToDate>
  <CharactersWithSpaces>13894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Luca</cp:lastModifiedBy>
  <cp:revision>4</cp:revision>
  <cp:lastPrinted>2020-08-06T15:47:00Z</cp:lastPrinted>
  <dcterms:created xsi:type="dcterms:W3CDTF">2020-08-08T08:47:00Z</dcterms:created>
  <dcterms:modified xsi:type="dcterms:W3CDTF">2020-08-08T08:48:00Z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2020-07-30T00:00:00Z</vt:filetime>
  </property>
</Properties>
</file>